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C00EA" w14:textId="2EE6DA8D" w:rsidR="004761EA" w:rsidRDefault="006222CA">
      <w:pPr>
        <w:spacing w:before="10" w:line="274" w:lineRule="exact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Figure: 16 TAC §25.211(</w:t>
      </w:r>
      <w:r w:rsidR="007602AA">
        <w:rPr>
          <w:rFonts w:eastAsia="Times New Roman"/>
          <w:b/>
          <w:color w:val="000000"/>
          <w:sz w:val="24"/>
        </w:rPr>
        <w:t>q</w:t>
      </w:r>
      <w:r>
        <w:rPr>
          <w:rFonts w:eastAsia="Times New Roman"/>
          <w:b/>
          <w:color w:val="000000"/>
          <w:sz w:val="24"/>
        </w:rPr>
        <w:t>)</w:t>
      </w:r>
    </w:p>
    <w:p w14:paraId="399EE4E6" w14:textId="77777777" w:rsidR="003D701F" w:rsidRDefault="003D701F" w:rsidP="003D701F">
      <w:pPr>
        <w:jc w:val="center"/>
        <w:textAlignment w:val="baseline"/>
        <w:rPr>
          <w:rFonts w:eastAsia="Times New Roman"/>
          <w:b/>
          <w:color w:val="000000"/>
          <w:sz w:val="24"/>
        </w:rPr>
      </w:pPr>
    </w:p>
    <w:p w14:paraId="370B3DFE" w14:textId="74714CDE" w:rsidR="003D701F" w:rsidRDefault="003D701F" w:rsidP="003D701F">
      <w:pPr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PRESCRIBED FORM FOR THE</w:t>
      </w:r>
    </w:p>
    <w:p w14:paraId="61F648FC" w14:textId="094FED8D" w:rsidR="004761EA" w:rsidRDefault="009B4A82" w:rsidP="003D701F">
      <w:pPr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APPLICATION FOR INTERCONNECTION AND</w:t>
      </w:r>
      <w:r w:rsidR="00836AA6">
        <w:rPr>
          <w:rFonts w:eastAsia="Times New Roman"/>
          <w:b/>
          <w:color w:val="000000"/>
          <w:sz w:val="24"/>
        </w:rPr>
        <w:t xml:space="preserve"> </w:t>
      </w:r>
      <w:r>
        <w:rPr>
          <w:rFonts w:eastAsia="Times New Roman"/>
          <w:b/>
          <w:color w:val="000000"/>
          <w:sz w:val="24"/>
        </w:rPr>
        <w:t xml:space="preserve">PARALLEL OPERATION OF </w:t>
      </w:r>
      <w:r w:rsidRPr="007E5A8E">
        <w:rPr>
          <w:rFonts w:eastAsia="Times New Roman"/>
          <w:b/>
          <w:color w:val="000000"/>
          <w:sz w:val="24"/>
        </w:rPr>
        <w:t xml:space="preserve">DISTRIBUTED </w:t>
      </w:r>
      <w:r w:rsidR="004B4691" w:rsidRPr="007E5A8E">
        <w:rPr>
          <w:rFonts w:eastAsia="Times New Roman"/>
          <w:b/>
          <w:color w:val="000000"/>
          <w:sz w:val="24"/>
        </w:rPr>
        <w:t>ENERGY RESOUR</w:t>
      </w:r>
      <w:r w:rsidR="004C4096" w:rsidRPr="007E5A8E">
        <w:rPr>
          <w:rFonts w:eastAsia="Times New Roman"/>
          <w:b/>
          <w:color w:val="000000"/>
          <w:sz w:val="24"/>
        </w:rPr>
        <w:t>C</w:t>
      </w:r>
      <w:r w:rsidR="004B4691" w:rsidRPr="007E5A8E">
        <w:rPr>
          <w:rFonts w:eastAsia="Times New Roman"/>
          <w:b/>
          <w:color w:val="000000"/>
          <w:sz w:val="24"/>
        </w:rPr>
        <w:t>ES</w:t>
      </w:r>
      <w:r w:rsidR="004C4096">
        <w:rPr>
          <w:rFonts w:eastAsia="Times New Roman"/>
          <w:b/>
          <w:color w:val="000000"/>
          <w:sz w:val="24"/>
        </w:rPr>
        <w:t xml:space="preserve"> (DERs)</w:t>
      </w:r>
      <w:r w:rsidR="004B4691">
        <w:rPr>
          <w:rFonts w:eastAsia="Times New Roman"/>
          <w:b/>
          <w:color w:val="000000"/>
          <w:sz w:val="24"/>
        </w:rPr>
        <w:t xml:space="preserve"> </w:t>
      </w:r>
      <w:r w:rsidR="00836AA6">
        <w:rPr>
          <w:rFonts w:eastAsia="Times New Roman"/>
          <w:b/>
          <w:color w:val="000000"/>
          <w:sz w:val="24"/>
          <w:szCs w:val="24"/>
        </w:rPr>
        <w:t>WITH A NAMEPLATE CAPACITY OF</w:t>
      </w:r>
      <w:r w:rsidR="00836AA6" w:rsidRPr="00F65730">
        <w:rPr>
          <w:rFonts w:eastAsia="Times New Roman"/>
          <w:b/>
          <w:color w:val="000000"/>
          <w:sz w:val="24"/>
          <w:szCs w:val="24"/>
        </w:rPr>
        <w:t xml:space="preserve"> 250kW </w:t>
      </w:r>
      <w:r w:rsidR="00836AA6">
        <w:rPr>
          <w:rFonts w:eastAsia="Times New Roman"/>
          <w:b/>
          <w:color w:val="000000"/>
          <w:sz w:val="24"/>
          <w:szCs w:val="24"/>
        </w:rPr>
        <w:t xml:space="preserve">OR LESS </w:t>
      </w:r>
      <w:r w:rsidR="003D701F">
        <w:rPr>
          <w:rFonts w:eastAsia="Times New Roman"/>
          <w:b/>
          <w:color w:val="000000"/>
          <w:sz w:val="24"/>
          <w:szCs w:val="24"/>
        </w:rPr>
        <w:t>(APPLICATION)</w:t>
      </w:r>
    </w:p>
    <w:p w14:paraId="2763FDB2" w14:textId="54F4C49B" w:rsidR="00CF2ED7" w:rsidRDefault="00CF2ED7" w:rsidP="0076544D">
      <w:pPr>
        <w:spacing w:beforeLines="160" w:before="384"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 Distribution Service Provider (Company) must interconnect distributed energy resources (DERs)</w:t>
      </w:r>
      <w:r w:rsidR="0074247B">
        <w:rPr>
          <w:rFonts w:eastAsia="Times New Roman"/>
          <w:color w:val="000000"/>
          <w:sz w:val="24"/>
        </w:rPr>
        <w:t xml:space="preserve"> that have a nameplate capacity of 250 kilowatts (kW) or less</w:t>
      </w:r>
      <w:r>
        <w:rPr>
          <w:rFonts w:eastAsia="Times New Roman"/>
          <w:color w:val="000000"/>
          <w:sz w:val="24"/>
        </w:rPr>
        <w:t xml:space="preserve"> in accordance with Public Utility Commission of Texas Substantive Rules §§ 25.211</w:t>
      </w:r>
      <w:r w:rsidR="00C55A0D">
        <w:rPr>
          <w:rFonts w:eastAsia="Times New Roman"/>
          <w:color w:val="000000"/>
          <w:sz w:val="24"/>
        </w:rPr>
        <w:t xml:space="preserve">, relating to </w:t>
      </w:r>
      <w:r w:rsidR="00076FB6" w:rsidRPr="00076FB6">
        <w:rPr>
          <w:rFonts w:eastAsia="Times New Roman"/>
          <w:color w:val="000000"/>
          <w:sz w:val="24"/>
        </w:rPr>
        <w:t>Interconnection of Distributed Energy Resources (DERs) with a Nameplate Capacity of 250kW or Less for Parallel Operation</w:t>
      </w:r>
      <w:r>
        <w:rPr>
          <w:rFonts w:eastAsia="Times New Roman"/>
          <w:color w:val="000000"/>
          <w:sz w:val="24"/>
        </w:rPr>
        <w:t xml:space="preserve"> </w:t>
      </w:r>
      <w:r w:rsidRPr="007E5A8E">
        <w:rPr>
          <w:rFonts w:eastAsia="Times New Roman"/>
          <w:color w:val="000000"/>
          <w:sz w:val="24"/>
        </w:rPr>
        <w:t>and 25.212</w:t>
      </w:r>
      <w:r w:rsidR="00E044B7">
        <w:rPr>
          <w:rFonts w:eastAsia="Times New Roman"/>
          <w:color w:val="000000"/>
          <w:sz w:val="24"/>
        </w:rPr>
        <w:t xml:space="preserve">, relating to </w:t>
      </w:r>
      <w:r w:rsidR="00E044B7" w:rsidRPr="00E044B7">
        <w:rPr>
          <w:rFonts w:eastAsia="Times New Roman"/>
          <w:color w:val="000000"/>
          <w:sz w:val="24"/>
        </w:rPr>
        <w:t>Technical and Operational Requirements for Parallel Operation of Interconnected Distributed Energy Resources (DERs)</w:t>
      </w:r>
      <w:r w:rsidR="00076FB6">
        <w:rPr>
          <w:rFonts w:eastAsia="Times New Roman"/>
          <w:color w:val="000000"/>
          <w:sz w:val="24"/>
        </w:rPr>
        <w:t>.</w:t>
      </w:r>
    </w:p>
    <w:p w14:paraId="52687E07" w14:textId="73B998B6" w:rsidR="00586A71" w:rsidRDefault="00CF2ED7" w:rsidP="0076544D">
      <w:pPr>
        <w:spacing w:beforeLines="160" w:before="384"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Customers seeking interconnection </w:t>
      </w:r>
      <w:r w:rsidR="003936B3">
        <w:rPr>
          <w:rFonts w:eastAsia="Times New Roman"/>
          <w:color w:val="000000"/>
          <w:sz w:val="24"/>
        </w:rPr>
        <w:t>of</w:t>
      </w:r>
      <w:r>
        <w:rPr>
          <w:rFonts w:eastAsia="Times New Roman"/>
          <w:color w:val="000000"/>
          <w:sz w:val="24"/>
        </w:rPr>
        <w:t xml:space="preserve"> </w:t>
      </w:r>
      <w:r w:rsidR="003936B3">
        <w:rPr>
          <w:rFonts w:eastAsia="Times New Roman"/>
          <w:color w:val="000000"/>
          <w:sz w:val="24"/>
        </w:rPr>
        <w:t xml:space="preserve">a </w:t>
      </w:r>
      <w:r>
        <w:rPr>
          <w:rFonts w:eastAsia="Times New Roman"/>
          <w:color w:val="000000"/>
          <w:sz w:val="24"/>
        </w:rPr>
        <w:t>DER</w:t>
      </w:r>
      <w:r w:rsidR="0074247B">
        <w:rPr>
          <w:rFonts w:eastAsia="Times New Roman"/>
          <w:color w:val="000000"/>
          <w:sz w:val="24"/>
        </w:rPr>
        <w:t xml:space="preserve"> with a nameplate capacity of 250kW or less</w:t>
      </w:r>
      <w:r w:rsidR="003936B3">
        <w:rPr>
          <w:rFonts w:eastAsia="Times New Roman"/>
          <w:color w:val="000000"/>
          <w:sz w:val="24"/>
        </w:rPr>
        <w:t xml:space="preserve"> for parallel operation </w:t>
      </w:r>
      <w:r>
        <w:rPr>
          <w:rFonts w:eastAsia="Times New Roman"/>
          <w:color w:val="000000"/>
          <w:sz w:val="24"/>
        </w:rPr>
        <w:t xml:space="preserve">with a Company’s </w:t>
      </w:r>
      <w:r w:rsidR="003936B3">
        <w:rPr>
          <w:rFonts w:eastAsia="Times New Roman"/>
          <w:color w:val="000000"/>
          <w:sz w:val="24"/>
        </w:rPr>
        <w:t>distribution</w:t>
      </w:r>
      <w:r>
        <w:rPr>
          <w:rFonts w:eastAsia="Times New Roman"/>
          <w:color w:val="000000"/>
          <w:sz w:val="24"/>
        </w:rPr>
        <w:t xml:space="preserve"> system must complete and file the following Application with the Company</w:t>
      </w:r>
    </w:p>
    <w:p w14:paraId="46A1BF7D" w14:textId="3AEAF41A" w:rsidR="00E259A2" w:rsidRDefault="00E259A2">
      <w:pPr>
        <w:spacing w:before="547" w:after="4804" w:line="552" w:lineRule="exact"/>
        <w:ind w:right="360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br w:type="page"/>
      </w:r>
    </w:p>
    <w:p w14:paraId="6D7F6EE3" w14:textId="3AD21E59" w:rsidR="004761EA" w:rsidRDefault="006222CA" w:rsidP="002B64A4">
      <w:pPr>
        <w:tabs>
          <w:tab w:val="right" w:pos="9288"/>
        </w:tabs>
        <w:spacing w:before="285" w:line="269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lastRenderedPageBreak/>
        <w:t xml:space="preserve">X.X Distributed </w:t>
      </w:r>
      <w:r w:rsidR="003344A0">
        <w:rPr>
          <w:rFonts w:eastAsia="Times New Roman"/>
          <w:color w:val="000000"/>
          <w:sz w:val="24"/>
        </w:rPr>
        <w:t>Energy Resource</w:t>
      </w:r>
      <w:r>
        <w:rPr>
          <w:rFonts w:eastAsia="Times New Roman"/>
          <w:color w:val="000000"/>
          <w:sz w:val="24"/>
        </w:rPr>
        <w:t xml:space="preserve"> Interconnection</w:t>
      </w:r>
    </w:p>
    <w:p w14:paraId="4CCDFA5E" w14:textId="6CCAFFD3" w:rsidR="004761EA" w:rsidRDefault="006222CA" w:rsidP="002B64A4">
      <w:pPr>
        <w:tabs>
          <w:tab w:val="right" w:pos="9288"/>
        </w:tabs>
        <w:spacing w:before="9" w:line="269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Applicable: Retail Distribution Service</w:t>
      </w:r>
    </w:p>
    <w:p w14:paraId="13525266" w14:textId="42C5381D" w:rsidR="002B64A4" w:rsidRDefault="006222CA" w:rsidP="002B64A4">
      <w:pPr>
        <w:tabs>
          <w:tab w:val="right" w:pos="9288"/>
        </w:tabs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Effective Date: </w:t>
      </w:r>
      <w:r w:rsidR="002B64A4" w:rsidRPr="002B64A4">
        <w:rPr>
          <w:rFonts w:eastAsia="Times New Roman"/>
          <w:color w:val="000000"/>
          <w:sz w:val="24"/>
        </w:rPr>
        <w:t>__________</w:t>
      </w:r>
    </w:p>
    <w:p w14:paraId="5E90BC09" w14:textId="582FDFB5" w:rsidR="002B64A4" w:rsidRPr="002B64A4" w:rsidRDefault="002B64A4" w:rsidP="002B64A4">
      <w:pPr>
        <w:pBdr>
          <w:bottom w:val="single" w:sz="6" w:space="1" w:color="auto"/>
        </w:pBdr>
        <w:tabs>
          <w:tab w:val="right" w:leader="underscore" w:pos="9288"/>
        </w:tabs>
        <w:textAlignment w:val="baseline"/>
        <w:rPr>
          <w:rFonts w:eastAsia="Times New Roman"/>
          <w:color w:val="000000"/>
          <w:sz w:val="16"/>
          <w:szCs w:val="16"/>
        </w:rPr>
      </w:pPr>
    </w:p>
    <w:p w14:paraId="591CD471" w14:textId="2306911F" w:rsidR="004761EA" w:rsidRDefault="002B64A4" w:rsidP="00EE6E64">
      <w:pPr>
        <w:spacing w:before="360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APPLICATION FOR INTERCONNECTION AND</w:t>
      </w:r>
      <w:r w:rsidR="003A7CAE">
        <w:rPr>
          <w:rFonts w:eastAsia="Times New Roman"/>
          <w:b/>
          <w:color w:val="000000"/>
          <w:sz w:val="24"/>
        </w:rPr>
        <w:t xml:space="preserve"> </w:t>
      </w:r>
      <w:r>
        <w:rPr>
          <w:rFonts w:eastAsia="Times New Roman"/>
          <w:b/>
          <w:color w:val="000000"/>
          <w:sz w:val="24"/>
        </w:rPr>
        <w:t xml:space="preserve">PARALLEL OPERATION OF DISTRIBUTED </w:t>
      </w:r>
      <w:r w:rsidR="00460809">
        <w:rPr>
          <w:rFonts w:eastAsia="Times New Roman"/>
          <w:b/>
          <w:color w:val="000000"/>
          <w:sz w:val="24"/>
        </w:rPr>
        <w:t>ENERGY RESOURCES</w:t>
      </w:r>
      <w:r w:rsidR="00460809" w:rsidRPr="00460809">
        <w:rPr>
          <w:rFonts w:eastAsia="Times New Roman"/>
          <w:b/>
          <w:color w:val="000000"/>
          <w:sz w:val="24"/>
          <w:szCs w:val="24"/>
        </w:rPr>
        <w:t xml:space="preserve"> </w:t>
      </w:r>
      <w:r w:rsidR="00460809">
        <w:rPr>
          <w:rFonts w:eastAsia="Times New Roman"/>
          <w:b/>
          <w:color w:val="000000"/>
          <w:sz w:val="24"/>
          <w:szCs w:val="24"/>
        </w:rPr>
        <w:t>WITH A NAMEPLATE CAPACITY OF</w:t>
      </w:r>
      <w:r w:rsidR="00460809" w:rsidRPr="00F65730">
        <w:rPr>
          <w:rFonts w:eastAsia="Times New Roman"/>
          <w:b/>
          <w:color w:val="000000"/>
          <w:sz w:val="24"/>
          <w:szCs w:val="24"/>
        </w:rPr>
        <w:t xml:space="preserve"> 250kW </w:t>
      </w:r>
      <w:r w:rsidR="00460809">
        <w:rPr>
          <w:rFonts w:eastAsia="Times New Roman"/>
          <w:b/>
          <w:color w:val="000000"/>
          <w:sz w:val="24"/>
          <w:szCs w:val="24"/>
        </w:rPr>
        <w:t>OR LESS</w:t>
      </w:r>
      <w:r w:rsidR="00460809" w:rsidDel="00460809">
        <w:rPr>
          <w:rFonts w:eastAsia="Times New Roman"/>
          <w:b/>
          <w:color w:val="000000"/>
          <w:sz w:val="24"/>
        </w:rPr>
        <w:t xml:space="preserve"> </w:t>
      </w:r>
    </w:p>
    <w:p w14:paraId="7ECDAF26" w14:textId="6787EF9B" w:rsidR="002D4CF3" w:rsidRPr="006E30B3" w:rsidRDefault="00D54261" w:rsidP="00EE6E64">
      <w:pPr>
        <w:spacing w:before="360" w:line="269" w:lineRule="exact"/>
        <w:textAlignment w:val="baseline"/>
        <w:rPr>
          <w:rFonts w:eastAsia="Times New Roman"/>
          <w:color w:val="000000"/>
          <w:spacing w:val="-1"/>
          <w:sz w:val="28"/>
          <w:szCs w:val="28"/>
        </w:rPr>
      </w:pPr>
      <w:r w:rsidRPr="006E30B3">
        <w:rPr>
          <w:rFonts w:eastAsia="Times New Roman"/>
          <w:b/>
          <w:bCs/>
          <w:color w:val="000000"/>
          <w:spacing w:val="-1"/>
          <w:sz w:val="28"/>
          <w:szCs w:val="28"/>
        </w:rPr>
        <w:t>I.</w:t>
      </w:r>
      <w:r w:rsidRPr="006E30B3">
        <w:rPr>
          <w:rFonts w:eastAsia="Times New Roman"/>
          <w:b/>
          <w:bCs/>
          <w:color w:val="000000"/>
          <w:spacing w:val="-1"/>
          <w:sz w:val="28"/>
          <w:szCs w:val="28"/>
        </w:rPr>
        <w:tab/>
      </w:r>
      <w:r w:rsidR="002D4CF3" w:rsidRPr="006E30B3">
        <w:rPr>
          <w:rFonts w:eastAsia="Times New Roman"/>
          <w:b/>
          <w:bCs/>
          <w:color w:val="000000"/>
          <w:spacing w:val="-1"/>
          <w:sz w:val="28"/>
          <w:szCs w:val="28"/>
        </w:rPr>
        <w:t>Company Information</w:t>
      </w:r>
    </w:p>
    <w:p w14:paraId="53D3E4CC" w14:textId="77777777" w:rsidR="00D53E42" w:rsidRDefault="00D53E42" w:rsidP="000A5BEB">
      <w:pPr>
        <w:tabs>
          <w:tab w:val="left" w:pos="4320"/>
        </w:tabs>
        <w:textAlignment w:val="baseline"/>
        <w:rPr>
          <w:rFonts w:eastAsia="Times New Roman"/>
          <w:color w:val="000000"/>
          <w:spacing w:val="-1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2"/>
        <w:gridCol w:w="7478"/>
      </w:tblGrid>
      <w:tr w:rsidR="00D53E42" w14:paraId="31DEF31F" w14:textId="77777777" w:rsidTr="006E30B3">
        <w:trPr>
          <w:trHeight w:val="701"/>
        </w:trPr>
        <w:tc>
          <w:tcPr>
            <w:tcW w:w="2628" w:type="dxa"/>
            <w:vAlign w:val="center"/>
          </w:tcPr>
          <w:p w14:paraId="23AEB81A" w14:textId="64FF7974" w:rsidR="00D53E42" w:rsidRDefault="004C2FEC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A.</w:t>
            </w:r>
            <w:r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D53E42">
              <w:rPr>
                <w:rFonts w:eastAsia="Times New Roman"/>
                <w:color w:val="000000"/>
                <w:spacing w:val="-1"/>
                <w:sz w:val="24"/>
              </w:rPr>
              <w:t>Company Full Business Name</w:t>
            </w:r>
          </w:p>
        </w:tc>
        <w:tc>
          <w:tcPr>
            <w:tcW w:w="7668" w:type="dxa"/>
          </w:tcPr>
          <w:p w14:paraId="00D9780B" w14:textId="77777777" w:rsidR="00D53E42" w:rsidRDefault="00D53E42" w:rsidP="00073A1A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6E30B3" w14:paraId="79319B9B" w14:textId="77777777" w:rsidTr="00B40892">
        <w:trPr>
          <w:trHeight w:val="1114"/>
        </w:trPr>
        <w:tc>
          <w:tcPr>
            <w:tcW w:w="2628" w:type="dxa"/>
            <w:shd w:val="clear" w:color="auto" w:fill="E7E6E6" w:themeFill="background2"/>
            <w:vAlign w:val="center"/>
          </w:tcPr>
          <w:p w14:paraId="5121BDC9" w14:textId="48847060" w:rsidR="006E30B3" w:rsidRDefault="006E30B3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B.</w:t>
            </w:r>
            <w:r>
              <w:rPr>
                <w:rFonts w:eastAsia="Times New Roman"/>
                <w:color w:val="000000"/>
                <w:sz w:val="24"/>
              </w:rPr>
              <w:t xml:space="preserve"> Company Full Business Address</w:t>
            </w:r>
          </w:p>
        </w:tc>
        <w:tc>
          <w:tcPr>
            <w:tcW w:w="7668" w:type="dxa"/>
            <w:shd w:val="clear" w:color="auto" w:fill="E7E6E6" w:themeFill="background2"/>
          </w:tcPr>
          <w:p w14:paraId="167A9EFA" w14:textId="77777777" w:rsidR="006E30B3" w:rsidRDefault="006E30B3" w:rsidP="00073A1A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6E30B3" w14:paraId="718E5E8F" w14:textId="77777777" w:rsidTr="00F7436A">
        <w:trPr>
          <w:trHeight w:val="1114"/>
        </w:trPr>
        <w:tc>
          <w:tcPr>
            <w:tcW w:w="2628" w:type="dxa"/>
            <w:vAlign w:val="center"/>
          </w:tcPr>
          <w:p w14:paraId="2982033A" w14:textId="01765742" w:rsidR="006E30B3" w:rsidRDefault="006E30B3" w:rsidP="006E30B3">
            <w:pPr>
              <w:textAlignment w:val="baseline"/>
              <w:rPr>
                <w:rFonts w:eastAsia="Times New Roman"/>
                <w:color w:val="000000"/>
                <w:spacing w:val="3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C.</w:t>
            </w:r>
            <w:r>
              <w:rPr>
                <w:rFonts w:eastAsia="Times New Roman"/>
                <w:color w:val="000000"/>
                <w:sz w:val="24"/>
              </w:rPr>
              <w:t xml:space="preserve"> Company Full Mailing Address</w:t>
            </w:r>
          </w:p>
        </w:tc>
        <w:tc>
          <w:tcPr>
            <w:tcW w:w="7668" w:type="dxa"/>
          </w:tcPr>
          <w:p w14:paraId="7BC28C54" w14:textId="77777777" w:rsidR="006E30B3" w:rsidRDefault="006E30B3" w:rsidP="00073A1A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D53E42" w14:paraId="6DBBE9F0" w14:textId="77777777" w:rsidTr="006E30B3">
        <w:trPr>
          <w:trHeight w:val="620"/>
        </w:trPr>
        <w:tc>
          <w:tcPr>
            <w:tcW w:w="2628" w:type="dxa"/>
            <w:shd w:val="clear" w:color="auto" w:fill="E7E6E6" w:themeFill="background2"/>
            <w:vAlign w:val="center"/>
          </w:tcPr>
          <w:p w14:paraId="16A79AE7" w14:textId="2537E8DE" w:rsidR="00D53E42" w:rsidRDefault="004C2FEC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D.</w:t>
            </w:r>
            <w:r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B5191D">
              <w:rPr>
                <w:rFonts w:eastAsia="Times New Roman"/>
                <w:color w:val="000000"/>
                <w:spacing w:val="-1"/>
                <w:sz w:val="24"/>
              </w:rPr>
              <w:t>Company Business Telephone Number</w:t>
            </w:r>
          </w:p>
        </w:tc>
        <w:tc>
          <w:tcPr>
            <w:tcW w:w="7668" w:type="dxa"/>
            <w:shd w:val="clear" w:color="auto" w:fill="E7E6E6" w:themeFill="background2"/>
          </w:tcPr>
          <w:p w14:paraId="36EE4438" w14:textId="77777777" w:rsidR="00D53E42" w:rsidRDefault="00D53E42" w:rsidP="00073A1A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B5191D" w14:paraId="36003837" w14:textId="77777777" w:rsidTr="006E30B3">
        <w:trPr>
          <w:trHeight w:val="620"/>
        </w:trPr>
        <w:tc>
          <w:tcPr>
            <w:tcW w:w="2628" w:type="dxa"/>
            <w:vAlign w:val="center"/>
          </w:tcPr>
          <w:p w14:paraId="5D0A94F8" w14:textId="161DE2B1" w:rsidR="00B5191D" w:rsidRDefault="004C2FEC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3"/>
                <w:sz w:val="24"/>
              </w:rPr>
              <w:t>E.</w:t>
            </w:r>
            <w:r>
              <w:rPr>
                <w:rFonts w:eastAsia="Times New Roman"/>
                <w:color w:val="000000"/>
                <w:spacing w:val="3"/>
                <w:sz w:val="24"/>
              </w:rPr>
              <w:t xml:space="preserve"> </w:t>
            </w:r>
            <w:r w:rsidR="00B5191D">
              <w:rPr>
                <w:rFonts w:eastAsia="Times New Roman"/>
                <w:color w:val="000000"/>
                <w:spacing w:val="3"/>
                <w:sz w:val="24"/>
              </w:rPr>
              <w:t>Company Primary Contact Name</w:t>
            </w:r>
          </w:p>
        </w:tc>
        <w:tc>
          <w:tcPr>
            <w:tcW w:w="7668" w:type="dxa"/>
          </w:tcPr>
          <w:p w14:paraId="7A01E6CD" w14:textId="77777777" w:rsidR="00B5191D" w:rsidRDefault="00B5191D" w:rsidP="00B5191D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B5191D" w14:paraId="42F03060" w14:textId="77777777" w:rsidTr="006E30B3">
        <w:trPr>
          <w:trHeight w:val="620"/>
        </w:trPr>
        <w:tc>
          <w:tcPr>
            <w:tcW w:w="2628" w:type="dxa"/>
            <w:shd w:val="clear" w:color="auto" w:fill="E7E6E6" w:themeFill="background2"/>
            <w:vAlign w:val="center"/>
          </w:tcPr>
          <w:p w14:paraId="2191701D" w14:textId="198713A8" w:rsidR="00B5191D" w:rsidRDefault="004C2FEC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F.</w:t>
            </w:r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 w:rsidR="00B5191D">
              <w:rPr>
                <w:rFonts w:eastAsia="Times New Roman"/>
                <w:color w:val="000000"/>
                <w:sz w:val="24"/>
              </w:rPr>
              <w:t>Company Primary Contact E-Mail Address</w:t>
            </w:r>
          </w:p>
        </w:tc>
        <w:tc>
          <w:tcPr>
            <w:tcW w:w="7668" w:type="dxa"/>
            <w:shd w:val="clear" w:color="auto" w:fill="E7E6E6" w:themeFill="background2"/>
          </w:tcPr>
          <w:p w14:paraId="6386BC3C" w14:textId="77777777" w:rsidR="00B5191D" w:rsidRDefault="00B5191D" w:rsidP="00B5191D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B5191D" w14:paraId="580121A0" w14:textId="77777777" w:rsidTr="006E30B3">
        <w:trPr>
          <w:trHeight w:val="620"/>
        </w:trPr>
        <w:tc>
          <w:tcPr>
            <w:tcW w:w="2628" w:type="dxa"/>
            <w:vAlign w:val="center"/>
          </w:tcPr>
          <w:p w14:paraId="417965A1" w14:textId="28300669" w:rsidR="00B5191D" w:rsidRDefault="004C2FEC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G.</w:t>
            </w:r>
            <w:r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B5191D">
              <w:rPr>
                <w:rFonts w:eastAsia="Times New Roman"/>
                <w:color w:val="000000"/>
                <w:spacing w:val="-1"/>
                <w:sz w:val="24"/>
              </w:rPr>
              <w:t>Company Primary Contact Telephone Number</w:t>
            </w:r>
          </w:p>
        </w:tc>
        <w:tc>
          <w:tcPr>
            <w:tcW w:w="7668" w:type="dxa"/>
          </w:tcPr>
          <w:p w14:paraId="693CAE8C" w14:textId="77777777" w:rsidR="00B5191D" w:rsidRDefault="00B5191D" w:rsidP="00B5191D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</w:tbl>
    <w:p w14:paraId="496D3D1F" w14:textId="1AD0F346" w:rsidR="005C3257" w:rsidRDefault="006222CA" w:rsidP="00DC5F0B">
      <w:pPr>
        <w:tabs>
          <w:tab w:val="left" w:pos="4320"/>
        </w:tabs>
        <w:spacing w:before="360" w:line="269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Return Completed Application to:</w:t>
      </w:r>
      <w:r>
        <w:rPr>
          <w:rFonts w:eastAsia="Times New Roman"/>
          <w:color w:val="000000"/>
          <w:spacing w:val="-1"/>
          <w:sz w:val="24"/>
        </w:rPr>
        <w:tab/>
      </w:r>
    </w:p>
    <w:p w14:paraId="38F68851" w14:textId="77777777" w:rsidR="0010306B" w:rsidRDefault="005C3257" w:rsidP="0010306B">
      <w:pPr>
        <w:tabs>
          <w:tab w:val="left" w:pos="4320"/>
        </w:tabs>
        <w:spacing w:before="720" w:line="269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____________________________________</w:t>
      </w:r>
      <w:r w:rsidR="0010306B">
        <w:rPr>
          <w:rFonts w:eastAsia="Times New Roman"/>
          <w:color w:val="000000"/>
          <w:spacing w:val="-1"/>
          <w:sz w:val="24"/>
        </w:rPr>
        <w:tab/>
      </w:r>
      <w:r w:rsidR="0010306B">
        <w:rPr>
          <w:rFonts w:eastAsia="Times New Roman"/>
          <w:color w:val="000000"/>
          <w:spacing w:val="-1"/>
          <w:sz w:val="24"/>
        </w:rPr>
        <w:tab/>
        <w:t>____________________________________</w:t>
      </w:r>
    </w:p>
    <w:p w14:paraId="014B0AD1" w14:textId="0C814C69" w:rsidR="0010306B" w:rsidRDefault="006222CA" w:rsidP="0010306B">
      <w:pPr>
        <w:spacing w:line="269" w:lineRule="exact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1"/>
          <w:sz w:val="24"/>
        </w:rPr>
        <w:t>[</w:t>
      </w:r>
      <w:r w:rsidR="00D61809">
        <w:rPr>
          <w:rFonts w:eastAsia="Times New Roman"/>
          <w:color w:val="000000"/>
          <w:spacing w:val="-1"/>
          <w:sz w:val="24"/>
        </w:rPr>
        <w:t>Company</w:t>
      </w:r>
      <w:r w:rsidR="00B22D3B">
        <w:rPr>
          <w:rFonts w:eastAsia="Times New Roman"/>
          <w:color w:val="000000"/>
          <w:spacing w:val="-1"/>
          <w:sz w:val="24"/>
        </w:rPr>
        <w:t xml:space="preserve"> Full Business Name</w:t>
      </w:r>
      <w:r>
        <w:rPr>
          <w:rFonts w:eastAsia="Times New Roman"/>
          <w:color w:val="000000"/>
          <w:spacing w:val="-1"/>
          <w:sz w:val="24"/>
        </w:rPr>
        <w:t>]</w:t>
      </w:r>
      <w:r w:rsidR="0010306B">
        <w:rPr>
          <w:rFonts w:eastAsia="Times New Roman"/>
          <w:color w:val="000000"/>
          <w:spacing w:val="-1"/>
          <w:sz w:val="24"/>
        </w:rPr>
        <w:tab/>
      </w:r>
      <w:r w:rsidR="0010306B">
        <w:rPr>
          <w:rFonts w:eastAsia="Times New Roman"/>
          <w:color w:val="000000"/>
          <w:spacing w:val="-1"/>
          <w:sz w:val="24"/>
        </w:rPr>
        <w:tab/>
      </w:r>
      <w:r w:rsidR="00C76F09">
        <w:rPr>
          <w:rFonts w:eastAsia="Times New Roman"/>
          <w:color w:val="000000"/>
          <w:spacing w:val="-1"/>
          <w:sz w:val="24"/>
        </w:rPr>
        <w:tab/>
      </w:r>
      <w:r w:rsidR="0010306B">
        <w:rPr>
          <w:rFonts w:eastAsia="Times New Roman"/>
          <w:color w:val="000000"/>
          <w:spacing w:val="-3"/>
          <w:sz w:val="24"/>
        </w:rPr>
        <w:t>[Company Address Line 1]</w:t>
      </w:r>
    </w:p>
    <w:p w14:paraId="420EE205" w14:textId="36EAA4DB" w:rsidR="004761EA" w:rsidRDefault="004761EA" w:rsidP="005C3257">
      <w:pPr>
        <w:tabs>
          <w:tab w:val="left" w:pos="4320"/>
        </w:tabs>
        <w:spacing w:line="269" w:lineRule="exact"/>
        <w:textAlignment w:val="baseline"/>
        <w:rPr>
          <w:rFonts w:eastAsia="Times New Roman"/>
          <w:color w:val="000000"/>
          <w:spacing w:val="-1"/>
          <w:sz w:val="24"/>
        </w:rPr>
      </w:pPr>
    </w:p>
    <w:p w14:paraId="2CE9F193" w14:textId="12B88A29" w:rsidR="00F90EE2" w:rsidRDefault="00F90EE2" w:rsidP="00F90EE2">
      <w:pPr>
        <w:tabs>
          <w:tab w:val="left" w:pos="4320"/>
        </w:tabs>
        <w:spacing w:before="720" w:line="269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____________________________________</w:t>
      </w:r>
      <w:r w:rsidR="00900CF2">
        <w:rPr>
          <w:rFonts w:eastAsia="Times New Roman"/>
          <w:color w:val="000000"/>
          <w:spacing w:val="-1"/>
          <w:sz w:val="24"/>
        </w:rPr>
        <w:tab/>
      </w:r>
      <w:r w:rsidR="00900CF2">
        <w:rPr>
          <w:rFonts w:eastAsia="Times New Roman"/>
          <w:color w:val="000000"/>
          <w:spacing w:val="-1"/>
          <w:sz w:val="24"/>
        </w:rPr>
        <w:tab/>
        <w:t>____________________________________</w:t>
      </w:r>
    </w:p>
    <w:p w14:paraId="6FB4C96F" w14:textId="4ED4D711" w:rsidR="00DC5F0B" w:rsidRDefault="006222CA" w:rsidP="00EE6E64">
      <w:pPr>
        <w:spacing w:line="269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[</w:t>
      </w:r>
      <w:r w:rsidR="00743432">
        <w:rPr>
          <w:rFonts w:eastAsia="Times New Roman"/>
          <w:color w:val="000000"/>
          <w:sz w:val="24"/>
        </w:rPr>
        <w:t xml:space="preserve">Company </w:t>
      </w:r>
      <w:r w:rsidR="00DC5F0B">
        <w:rPr>
          <w:rFonts w:eastAsia="Times New Roman"/>
          <w:color w:val="000000"/>
          <w:sz w:val="24"/>
        </w:rPr>
        <w:t>Primary Contact Name</w:t>
      </w:r>
      <w:r w:rsidR="00C76F09">
        <w:rPr>
          <w:rFonts w:eastAsia="Times New Roman"/>
          <w:color w:val="000000"/>
          <w:sz w:val="24"/>
        </w:rPr>
        <w:t>]</w:t>
      </w:r>
      <w:r w:rsidR="006E30B3">
        <w:rPr>
          <w:rFonts w:eastAsia="Times New Roman"/>
          <w:color w:val="000000"/>
          <w:sz w:val="24"/>
        </w:rPr>
        <w:tab/>
      </w:r>
      <w:r w:rsidR="006E30B3">
        <w:rPr>
          <w:rFonts w:eastAsia="Times New Roman"/>
          <w:color w:val="000000"/>
          <w:sz w:val="24"/>
        </w:rPr>
        <w:tab/>
      </w:r>
      <w:r w:rsidR="00DC5F0B">
        <w:rPr>
          <w:rFonts w:eastAsia="Times New Roman"/>
          <w:color w:val="000000"/>
          <w:sz w:val="24"/>
        </w:rPr>
        <w:tab/>
      </w:r>
      <w:r w:rsidR="00DC5F0B">
        <w:rPr>
          <w:rFonts w:eastAsia="Times New Roman"/>
          <w:color w:val="000000"/>
          <w:spacing w:val="-3"/>
          <w:sz w:val="24"/>
        </w:rPr>
        <w:t>[Company Address Line 2]</w:t>
      </w:r>
    </w:p>
    <w:p w14:paraId="5F15D22C" w14:textId="435F0F40" w:rsidR="00742036" w:rsidRDefault="00742036" w:rsidP="006E30B3">
      <w:pPr>
        <w:spacing w:line="269" w:lineRule="exact"/>
        <w:textAlignment w:val="baseline"/>
        <w:rPr>
          <w:rFonts w:eastAsia="Times New Roman"/>
          <w:b/>
          <w:bCs/>
          <w:color w:val="000000"/>
          <w:spacing w:val="-1"/>
          <w:sz w:val="28"/>
          <w:szCs w:val="28"/>
          <w:u w:val="single"/>
        </w:rPr>
      </w:pPr>
      <w:r>
        <w:rPr>
          <w:rFonts w:eastAsia="Times New Roman"/>
          <w:b/>
          <w:bCs/>
          <w:color w:val="000000"/>
          <w:spacing w:val="-1"/>
          <w:sz w:val="28"/>
          <w:szCs w:val="28"/>
          <w:u w:val="single"/>
        </w:rPr>
        <w:br w:type="page"/>
      </w:r>
      <w:r w:rsidR="00D54261" w:rsidRPr="006E30B3">
        <w:rPr>
          <w:rFonts w:eastAsia="Times New Roman"/>
          <w:b/>
          <w:bCs/>
          <w:color w:val="000000"/>
          <w:spacing w:val="-1"/>
          <w:sz w:val="28"/>
          <w:szCs w:val="28"/>
        </w:rPr>
        <w:lastRenderedPageBreak/>
        <w:t>II.</w:t>
      </w:r>
      <w:r w:rsidR="00D54261" w:rsidRPr="006E30B3">
        <w:rPr>
          <w:rFonts w:eastAsia="Times New Roman"/>
          <w:b/>
          <w:bCs/>
          <w:color w:val="000000"/>
          <w:spacing w:val="-1"/>
          <w:sz w:val="28"/>
          <w:szCs w:val="28"/>
        </w:rPr>
        <w:tab/>
        <w:t>Customer Information</w:t>
      </w:r>
    </w:p>
    <w:p w14:paraId="0AD8A1DC" w14:textId="77777777" w:rsidR="006E30B3" w:rsidRPr="006E30B3" w:rsidRDefault="006E30B3" w:rsidP="006E30B3">
      <w:pPr>
        <w:spacing w:line="269" w:lineRule="exact"/>
        <w:textAlignment w:val="baseline"/>
        <w:rPr>
          <w:rFonts w:eastAsia="Times New Roman"/>
          <w:b/>
          <w:bCs/>
          <w:color w:val="000000"/>
          <w:spacing w:val="-1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2"/>
        <w:gridCol w:w="7478"/>
      </w:tblGrid>
      <w:tr w:rsidR="00B5191D" w14:paraId="09DA5EC2" w14:textId="77777777" w:rsidTr="006E30B3">
        <w:trPr>
          <w:trHeight w:val="701"/>
        </w:trPr>
        <w:tc>
          <w:tcPr>
            <w:tcW w:w="2628" w:type="dxa"/>
            <w:vAlign w:val="center"/>
          </w:tcPr>
          <w:p w14:paraId="0087BB9F" w14:textId="3285D14C" w:rsidR="00B5191D" w:rsidRDefault="00FF57D1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 w:rsidRPr="004C2FEC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A.</w:t>
            </w:r>
            <w:r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B5191D">
              <w:rPr>
                <w:rFonts w:eastAsia="Times New Roman"/>
                <w:color w:val="000000"/>
                <w:spacing w:val="-1"/>
                <w:sz w:val="24"/>
              </w:rPr>
              <w:t>Customer Full Business Name</w:t>
            </w:r>
          </w:p>
        </w:tc>
        <w:tc>
          <w:tcPr>
            <w:tcW w:w="7668" w:type="dxa"/>
          </w:tcPr>
          <w:p w14:paraId="72358273" w14:textId="77777777" w:rsidR="00B5191D" w:rsidRDefault="00B5191D" w:rsidP="009A425B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6E30B3" w14:paraId="7BB79FB2" w14:textId="77777777" w:rsidTr="00AD623F">
        <w:trPr>
          <w:trHeight w:val="1114"/>
        </w:trPr>
        <w:tc>
          <w:tcPr>
            <w:tcW w:w="2628" w:type="dxa"/>
            <w:shd w:val="clear" w:color="auto" w:fill="E7E6E6" w:themeFill="background2"/>
            <w:vAlign w:val="center"/>
          </w:tcPr>
          <w:p w14:paraId="1971E390" w14:textId="53EAC663" w:rsidR="006E30B3" w:rsidRDefault="006E30B3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 w:rsidRPr="004C2FEC">
              <w:rPr>
                <w:rFonts w:eastAsia="Times New Roman"/>
                <w:b/>
                <w:bCs/>
                <w:color w:val="000000"/>
                <w:sz w:val="24"/>
              </w:rPr>
              <w:t>B.</w:t>
            </w:r>
            <w:r>
              <w:rPr>
                <w:rFonts w:eastAsia="Times New Roman"/>
                <w:color w:val="000000"/>
                <w:sz w:val="24"/>
              </w:rPr>
              <w:t xml:space="preserve"> Customer Full Business Address</w:t>
            </w:r>
          </w:p>
        </w:tc>
        <w:tc>
          <w:tcPr>
            <w:tcW w:w="7668" w:type="dxa"/>
            <w:shd w:val="clear" w:color="auto" w:fill="E7E6E6" w:themeFill="background2"/>
          </w:tcPr>
          <w:p w14:paraId="4133CFCC" w14:textId="77777777" w:rsidR="006E30B3" w:rsidRDefault="006E30B3" w:rsidP="009A425B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6E30B3" w14:paraId="78F57F84" w14:textId="77777777" w:rsidTr="00D35AE1">
        <w:trPr>
          <w:trHeight w:val="1114"/>
        </w:trPr>
        <w:tc>
          <w:tcPr>
            <w:tcW w:w="2628" w:type="dxa"/>
            <w:vAlign w:val="center"/>
          </w:tcPr>
          <w:p w14:paraId="645941C6" w14:textId="7BF0E6D6" w:rsidR="006E30B3" w:rsidRDefault="006E30B3" w:rsidP="006E30B3">
            <w:pPr>
              <w:textAlignment w:val="baseline"/>
              <w:rPr>
                <w:rFonts w:eastAsia="Times New Roman"/>
                <w:color w:val="000000"/>
                <w:spacing w:val="3"/>
                <w:sz w:val="24"/>
              </w:rPr>
            </w:pPr>
            <w:r w:rsidRPr="004C2FEC">
              <w:rPr>
                <w:rFonts w:eastAsia="Times New Roman"/>
                <w:b/>
                <w:bCs/>
                <w:color w:val="000000"/>
                <w:sz w:val="24"/>
              </w:rPr>
              <w:t>C.</w:t>
            </w:r>
            <w:r>
              <w:rPr>
                <w:rFonts w:eastAsia="Times New Roman"/>
                <w:color w:val="000000"/>
                <w:sz w:val="24"/>
              </w:rPr>
              <w:t xml:space="preserve"> Customer Full Mailing Address</w:t>
            </w:r>
          </w:p>
        </w:tc>
        <w:tc>
          <w:tcPr>
            <w:tcW w:w="7668" w:type="dxa"/>
          </w:tcPr>
          <w:p w14:paraId="4F3D2D09" w14:textId="77777777" w:rsidR="006E30B3" w:rsidRDefault="006E30B3" w:rsidP="009A425B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B5191D" w14:paraId="63205BF8" w14:textId="77777777" w:rsidTr="006E30B3">
        <w:trPr>
          <w:trHeight w:val="620"/>
        </w:trPr>
        <w:tc>
          <w:tcPr>
            <w:tcW w:w="2628" w:type="dxa"/>
            <w:shd w:val="clear" w:color="auto" w:fill="E7E6E6" w:themeFill="background2"/>
            <w:vAlign w:val="center"/>
          </w:tcPr>
          <w:p w14:paraId="60AD5337" w14:textId="1418C3D6" w:rsidR="00B5191D" w:rsidRDefault="00FF57D1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 w:rsidRPr="004C2FEC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D.</w:t>
            </w:r>
            <w:r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B5191D">
              <w:rPr>
                <w:rFonts w:eastAsia="Times New Roman"/>
                <w:color w:val="000000"/>
                <w:spacing w:val="-1"/>
                <w:sz w:val="24"/>
              </w:rPr>
              <w:t>Customer Business Telephone Number</w:t>
            </w:r>
          </w:p>
        </w:tc>
        <w:tc>
          <w:tcPr>
            <w:tcW w:w="7668" w:type="dxa"/>
            <w:shd w:val="clear" w:color="auto" w:fill="E7E6E6" w:themeFill="background2"/>
          </w:tcPr>
          <w:p w14:paraId="745E5CF0" w14:textId="77777777" w:rsidR="00B5191D" w:rsidRDefault="00B5191D" w:rsidP="009A425B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B5191D" w14:paraId="685E48A1" w14:textId="77777777" w:rsidTr="006E30B3">
        <w:trPr>
          <w:trHeight w:val="620"/>
        </w:trPr>
        <w:tc>
          <w:tcPr>
            <w:tcW w:w="2628" w:type="dxa"/>
            <w:vAlign w:val="center"/>
          </w:tcPr>
          <w:p w14:paraId="6B7531CD" w14:textId="3C3001D8" w:rsidR="00B5191D" w:rsidRDefault="00FF57D1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3"/>
                <w:sz w:val="24"/>
              </w:rPr>
              <w:t>E.</w:t>
            </w:r>
            <w:r>
              <w:rPr>
                <w:rFonts w:eastAsia="Times New Roman"/>
                <w:color w:val="000000"/>
                <w:spacing w:val="3"/>
                <w:sz w:val="24"/>
              </w:rPr>
              <w:t xml:space="preserve"> </w:t>
            </w:r>
            <w:r w:rsidR="00B5191D">
              <w:rPr>
                <w:rFonts w:eastAsia="Times New Roman"/>
                <w:color w:val="000000"/>
                <w:spacing w:val="3"/>
                <w:sz w:val="24"/>
              </w:rPr>
              <w:t>Customer Primary Contact Name</w:t>
            </w:r>
          </w:p>
        </w:tc>
        <w:tc>
          <w:tcPr>
            <w:tcW w:w="7668" w:type="dxa"/>
          </w:tcPr>
          <w:p w14:paraId="0A047738" w14:textId="77777777" w:rsidR="00B5191D" w:rsidRDefault="00B5191D" w:rsidP="009A425B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B5191D" w14:paraId="6B444E20" w14:textId="77777777" w:rsidTr="006E30B3">
        <w:trPr>
          <w:trHeight w:val="620"/>
        </w:trPr>
        <w:tc>
          <w:tcPr>
            <w:tcW w:w="2628" w:type="dxa"/>
            <w:shd w:val="clear" w:color="auto" w:fill="E7E6E6" w:themeFill="background2"/>
            <w:vAlign w:val="center"/>
          </w:tcPr>
          <w:p w14:paraId="0415258E" w14:textId="5655574E" w:rsidR="00B5191D" w:rsidRDefault="00FF57D1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F.</w:t>
            </w:r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 w:rsidR="00B5191D">
              <w:rPr>
                <w:rFonts w:eastAsia="Times New Roman"/>
                <w:color w:val="000000"/>
                <w:sz w:val="24"/>
              </w:rPr>
              <w:t>Customer Primary Contact E-Mail Address</w:t>
            </w:r>
          </w:p>
        </w:tc>
        <w:tc>
          <w:tcPr>
            <w:tcW w:w="7668" w:type="dxa"/>
            <w:shd w:val="clear" w:color="auto" w:fill="E7E6E6" w:themeFill="background2"/>
          </w:tcPr>
          <w:p w14:paraId="3A4E5CA1" w14:textId="77777777" w:rsidR="00B5191D" w:rsidRDefault="00B5191D" w:rsidP="009A425B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B5191D" w14:paraId="7C6A899D" w14:textId="77777777" w:rsidTr="006E30B3">
        <w:trPr>
          <w:trHeight w:val="620"/>
        </w:trPr>
        <w:tc>
          <w:tcPr>
            <w:tcW w:w="2628" w:type="dxa"/>
            <w:vAlign w:val="center"/>
          </w:tcPr>
          <w:p w14:paraId="3675FFF6" w14:textId="15A6C137" w:rsidR="00B5191D" w:rsidRDefault="006222CA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G</w:t>
            </w:r>
            <w:r w:rsidR="004C2FEC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.</w:t>
            </w:r>
            <w:r w:rsidR="004C2FEC"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B5191D">
              <w:rPr>
                <w:rFonts w:eastAsia="Times New Roman"/>
                <w:color w:val="000000"/>
                <w:spacing w:val="-1"/>
                <w:sz w:val="24"/>
              </w:rPr>
              <w:t>Customer Primary Contact Telephone Number</w:t>
            </w:r>
          </w:p>
        </w:tc>
        <w:tc>
          <w:tcPr>
            <w:tcW w:w="7668" w:type="dxa"/>
          </w:tcPr>
          <w:p w14:paraId="67E94E37" w14:textId="77777777" w:rsidR="00B5191D" w:rsidRDefault="00B5191D" w:rsidP="009A425B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6E30B3" w14:paraId="0DBE8BCD" w14:textId="77777777" w:rsidTr="007748AA">
        <w:trPr>
          <w:trHeight w:val="1114"/>
        </w:trPr>
        <w:tc>
          <w:tcPr>
            <w:tcW w:w="2628" w:type="dxa"/>
            <w:shd w:val="clear" w:color="auto" w:fill="E7E6E6" w:themeFill="background2"/>
            <w:vAlign w:val="center"/>
          </w:tcPr>
          <w:p w14:paraId="1E2E52FC" w14:textId="39B9A8FB" w:rsidR="006E30B3" w:rsidRDefault="006E30B3" w:rsidP="006E30B3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2"/>
                <w:sz w:val="24"/>
              </w:rPr>
              <w:t>H.</w:t>
            </w:r>
            <w:r>
              <w:rPr>
                <w:rFonts w:eastAsia="Times New Roman"/>
                <w:color w:val="000000"/>
                <w:spacing w:val="2"/>
                <w:sz w:val="24"/>
              </w:rPr>
              <w:t xml:space="preserve"> Customer Service Point Address</w:t>
            </w:r>
          </w:p>
        </w:tc>
        <w:tc>
          <w:tcPr>
            <w:tcW w:w="7668" w:type="dxa"/>
            <w:shd w:val="clear" w:color="auto" w:fill="E7E6E6" w:themeFill="background2"/>
          </w:tcPr>
          <w:p w14:paraId="72324644" w14:textId="77777777" w:rsidR="006E30B3" w:rsidRDefault="006E30B3" w:rsidP="009A425B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</w:tbl>
    <w:p w14:paraId="7602F3B4" w14:textId="4E7C218A" w:rsidR="002A77BF" w:rsidRDefault="002A77BF" w:rsidP="00DC5F0B">
      <w:pPr>
        <w:spacing w:before="360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Application Information Prepared and Submitted By: </w:t>
      </w:r>
    </w:p>
    <w:p w14:paraId="6FD2AD9F" w14:textId="046B0CD1" w:rsidR="002A77BF" w:rsidRDefault="00DC5F0B" w:rsidP="002A77BF">
      <w:pPr>
        <w:spacing w:before="83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pacing w:val="-1"/>
          <w:sz w:val="24"/>
        </w:rPr>
        <w:t>____________________________________</w:t>
      </w:r>
    </w:p>
    <w:p w14:paraId="2D7A6D6B" w14:textId="02EDE34C" w:rsidR="00743432" w:rsidRDefault="005F7160" w:rsidP="00743432">
      <w:pPr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[</w:t>
      </w:r>
      <w:r w:rsidR="00743432">
        <w:rPr>
          <w:rFonts w:eastAsia="Times New Roman"/>
          <w:color w:val="000000"/>
          <w:sz w:val="24"/>
        </w:rPr>
        <w:t>Customer Primary Contact</w:t>
      </w:r>
      <w:r>
        <w:rPr>
          <w:rFonts w:eastAsia="Times New Roman"/>
          <w:color w:val="000000"/>
          <w:sz w:val="24"/>
        </w:rPr>
        <w:t xml:space="preserve"> Name]</w:t>
      </w:r>
    </w:p>
    <w:p w14:paraId="4022D2F7" w14:textId="4CC4780A" w:rsidR="002A77BF" w:rsidRDefault="002A77BF" w:rsidP="005F7160">
      <w:pPr>
        <w:ind w:left="72"/>
        <w:textAlignment w:val="baseline"/>
        <w:rPr>
          <w:rFonts w:eastAsia="Times New Roman"/>
          <w:color w:val="000000"/>
          <w:sz w:val="24"/>
        </w:rPr>
      </w:pPr>
    </w:p>
    <w:p w14:paraId="6E798C54" w14:textId="150BEA70" w:rsidR="00743432" w:rsidRDefault="00DC5F0B" w:rsidP="00743432">
      <w:pPr>
        <w:spacing w:before="83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pacing w:val="-1"/>
          <w:sz w:val="24"/>
        </w:rPr>
        <w:t>____________________________________</w:t>
      </w:r>
    </w:p>
    <w:p w14:paraId="5624BE5F" w14:textId="22318E1D" w:rsidR="002A77BF" w:rsidRDefault="005F7160" w:rsidP="003A039D">
      <w:pPr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z w:val="24"/>
        </w:rPr>
        <w:t>[</w:t>
      </w:r>
      <w:r w:rsidR="00743432">
        <w:rPr>
          <w:rFonts w:eastAsia="Times New Roman"/>
          <w:color w:val="000000"/>
          <w:sz w:val="24"/>
        </w:rPr>
        <w:t>Customer Primary Contact</w:t>
      </w:r>
      <w:r>
        <w:rPr>
          <w:rFonts w:eastAsia="Times New Roman"/>
          <w:color w:val="000000"/>
          <w:sz w:val="24"/>
        </w:rPr>
        <w:t xml:space="preserve"> Signature]</w:t>
      </w:r>
    </w:p>
    <w:p w14:paraId="6C3101EA" w14:textId="77777777" w:rsidR="004761EA" w:rsidRDefault="004761EA">
      <w:pPr>
        <w:sectPr w:rsidR="004761EA" w:rsidSect="00742036">
          <w:headerReference w:type="default" r:id="rId6"/>
          <w:footerReference w:type="default" r:id="rId7"/>
          <w:pgSz w:w="12240" w:h="15840"/>
          <w:pgMar w:top="720" w:right="753" w:bottom="304" w:left="1407" w:header="720" w:footer="720" w:gutter="0"/>
          <w:cols w:space="720"/>
          <w:titlePg/>
          <w:docGrid w:linePitch="299"/>
        </w:sectPr>
      </w:pPr>
    </w:p>
    <w:p w14:paraId="2E1CC239" w14:textId="2D4213C3" w:rsidR="0019563E" w:rsidRDefault="0019563E" w:rsidP="00E120B8">
      <w:pPr>
        <w:textAlignment w:val="baseline"/>
        <w:rPr>
          <w:rFonts w:eastAsia="Times New Roman"/>
          <w:b/>
          <w:bCs/>
          <w:color w:val="000000"/>
          <w:spacing w:val="-1"/>
          <w:sz w:val="28"/>
          <w:szCs w:val="28"/>
        </w:rPr>
      </w:pPr>
      <w:r w:rsidRPr="006E30B3">
        <w:rPr>
          <w:rFonts w:eastAsia="Times New Roman"/>
          <w:b/>
          <w:bCs/>
          <w:color w:val="000000"/>
          <w:spacing w:val="-1"/>
          <w:sz w:val="28"/>
          <w:szCs w:val="28"/>
        </w:rPr>
        <w:lastRenderedPageBreak/>
        <w:t>III.</w:t>
      </w:r>
      <w:r w:rsidRPr="006E30B3">
        <w:rPr>
          <w:rFonts w:eastAsia="Times New Roman"/>
          <w:b/>
          <w:bCs/>
          <w:color w:val="000000"/>
          <w:spacing w:val="-1"/>
          <w:sz w:val="28"/>
          <w:szCs w:val="28"/>
        </w:rPr>
        <w:tab/>
        <w:t>DER Information</w:t>
      </w:r>
    </w:p>
    <w:p w14:paraId="54E8D8A3" w14:textId="77777777" w:rsidR="006E30B3" w:rsidRPr="006E30B3" w:rsidRDefault="006E30B3" w:rsidP="00E120B8">
      <w:pPr>
        <w:textAlignment w:val="baseline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14:paraId="3DEE2569" w14:textId="14A3DE13" w:rsidR="006E30B3" w:rsidRDefault="006222CA" w:rsidP="00E120B8">
      <w:pPr>
        <w:ind w:right="72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The following information </w:t>
      </w:r>
      <w:r w:rsidR="0049466E">
        <w:rPr>
          <w:rFonts w:eastAsia="Times New Roman"/>
          <w:color w:val="000000"/>
          <w:sz w:val="24"/>
        </w:rPr>
        <w:t>must</w:t>
      </w:r>
      <w:r>
        <w:rPr>
          <w:rFonts w:eastAsia="Times New Roman"/>
          <w:color w:val="000000"/>
          <w:sz w:val="24"/>
        </w:rPr>
        <w:t xml:space="preserve"> be supplied by Customer or Customer’s designated representative</w:t>
      </w:r>
      <w:r w:rsidR="0049466E">
        <w:rPr>
          <w:rFonts w:eastAsia="Times New Roman"/>
          <w:color w:val="000000"/>
          <w:sz w:val="24"/>
        </w:rPr>
        <w:t xml:space="preserve"> to Company</w:t>
      </w:r>
      <w:r>
        <w:rPr>
          <w:rFonts w:eastAsia="Times New Roman"/>
          <w:color w:val="000000"/>
          <w:sz w:val="24"/>
        </w:rPr>
        <w:t xml:space="preserve">. All applicable items must be accurately completed </w:t>
      </w:r>
      <w:proofErr w:type="gramStart"/>
      <w:r>
        <w:rPr>
          <w:rFonts w:eastAsia="Times New Roman"/>
          <w:color w:val="000000"/>
          <w:sz w:val="24"/>
        </w:rPr>
        <w:t xml:space="preserve">in order </w:t>
      </w:r>
      <w:r w:rsidR="004B472B">
        <w:rPr>
          <w:rFonts w:eastAsia="Times New Roman"/>
          <w:color w:val="000000"/>
          <w:sz w:val="24"/>
        </w:rPr>
        <w:t>for</w:t>
      </w:r>
      <w:proofErr w:type="gramEnd"/>
      <w:r w:rsidR="004B472B">
        <w:rPr>
          <w:rFonts w:eastAsia="Times New Roman"/>
          <w:color w:val="000000"/>
          <w:sz w:val="24"/>
        </w:rPr>
        <w:t xml:space="preserve"> Company to effectively evaluate </w:t>
      </w:r>
      <w:r>
        <w:rPr>
          <w:rFonts w:eastAsia="Times New Roman"/>
          <w:color w:val="000000"/>
          <w:sz w:val="24"/>
        </w:rPr>
        <w:t>the Customer’s</w:t>
      </w:r>
      <w:r w:rsidR="0049466E">
        <w:rPr>
          <w:rFonts w:eastAsia="Times New Roman"/>
          <w:color w:val="000000"/>
          <w:sz w:val="24"/>
        </w:rPr>
        <w:t xml:space="preserve"> </w:t>
      </w:r>
      <w:r>
        <w:rPr>
          <w:rFonts w:eastAsia="Times New Roman"/>
          <w:color w:val="000000"/>
          <w:sz w:val="24"/>
        </w:rPr>
        <w:t xml:space="preserve">generating facilities for interconnection with the </w:t>
      </w:r>
      <w:r w:rsidR="003F3ABB">
        <w:rPr>
          <w:rFonts w:eastAsia="Times New Roman"/>
          <w:color w:val="000000"/>
          <w:sz w:val="24"/>
        </w:rPr>
        <w:t xml:space="preserve">Company’s distribution </w:t>
      </w:r>
      <w:r>
        <w:rPr>
          <w:rFonts w:eastAsia="Times New Roman"/>
          <w:color w:val="000000"/>
          <w:sz w:val="24"/>
        </w:rPr>
        <w:t>system.</w:t>
      </w:r>
    </w:p>
    <w:tbl>
      <w:tblPr>
        <w:tblStyle w:val="TableGrid"/>
        <w:tblW w:w="0" w:type="auto"/>
        <w:tblInd w:w="72" w:type="dxa"/>
        <w:tblLook w:val="04A0" w:firstRow="1" w:lastRow="0" w:firstColumn="1" w:lastColumn="0" w:noHBand="0" w:noVBand="1"/>
      </w:tblPr>
      <w:tblGrid>
        <w:gridCol w:w="2373"/>
        <w:gridCol w:w="273"/>
        <w:gridCol w:w="630"/>
        <w:gridCol w:w="180"/>
        <w:gridCol w:w="1080"/>
        <w:gridCol w:w="203"/>
        <w:gridCol w:w="157"/>
        <w:gridCol w:w="360"/>
        <w:gridCol w:w="180"/>
        <w:gridCol w:w="270"/>
        <w:gridCol w:w="540"/>
        <w:gridCol w:w="630"/>
        <w:gridCol w:w="180"/>
        <w:gridCol w:w="270"/>
        <w:gridCol w:w="2153"/>
      </w:tblGrid>
      <w:tr w:rsidR="00A26F31" w14:paraId="2029C635" w14:textId="77777777" w:rsidTr="009C3E16">
        <w:trPr>
          <w:trHeight w:val="719"/>
        </w:trPr>
        <w:tc>
          <w:tcPr>
            <w:tcW w:w="2373" w:type="dxa"/>
          </w:tcPr>
          <w:p w14:paraId="0082DA51" w14:textId="6AEB40F7" w:rsidR="00A26F31" w:rsidRDefault="00FF57D1" w:rsidP="009C3E16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 w:rsidRPr="009A7ECD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A.</w:t>
            </w:r>
            <w:r w:rsidRPr="00FF57D1"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B22D3B">
              <w:rPr>
                <w:rFonts w:eastAsia="Times New Roman"/>
                <w:color w:val="000000"/>
                <w:spacing w:val="-1"/>
                <w:sz w:val="24"/>
              </w:rPr>
              <w:t>Number of Units</w:t>
            </w:r>
          </w:p>
        </w:tc>
        <w:tc>
          <w:tcPr>
            <w:tcW w:w="1083" w:type="dxa"/>
            <w:gridSpan w:val="3"/>
          </w:tcPr>
          <w:p w14:paraId="36FDFAD1" w14:textId="625A7EA7" w:rsidR="00A26F31" w:rsidRDefault="00A26F31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  <w:tc>
          <w:tcPr>
            <w:tcW w:w="2250" w:type="dxa"/>
            <w:gridSpan w:val="6"/>
          </w:tcPr>
          <w:p w14:paraId="488BEFE7" w14:textId="4DD1E1F5" w:rsidR="00A26F31" w:rsidRDefault="00FF57D1" w:rsidP="009C3E16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 w:rsidRPr="009A7ECD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B.</w:t>
            </w:r>
            <w:r w:rsidRPr="00FF57D1"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B22D3B">
              <w:rPr>
                <w:rFonts w:eastAsia="Times New Roman"/>
                <w:color w:val="000000"/>
                <w:spacing w:val="-1"/>
                <w:sz w:val="24"/>
              </w:rPr>
              <w:t>Manufacturer Name</w:t>
            </w:r>
          </w:p>
        </w:tc>
        <w:tc>
          <w:tcPr>
            <w:tcW w:w="3773" w:type="dxa"/>
            <w:gridSpan w:val="5"/>
          </w:tcPr>
          <w:p w14:paraId="3B7F5D44" w14:textId="77777777" w:rsidR="00A26F31" w:rsidRDefault="00A26F31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B22D3B" w14:paraId="212050D7" w14:textId="77777777" w:rsidTr="004B472B">
        <w:tc>
          <w:tcPr>
            <w:tcW w:w="4896" w:type="dxa"/>
            <w:gridSpan w:val="7"/>
            <w:shd w:val="clear" w:color="auto" w:fill="E7E6E6" w:themeFill="background2"/>
          </w:tcPr>
          <w:p w14:paraId="56D36A83" w14:textId="5F7F25BC" w:rsidR="00B22D3B" w:rsidRDefault="00FF57D1" w:rsidP="009C3E16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 w:rsidRPr="009A7ECD">
              <w:rPr>
                <w:rFonts w:eastAsia="Times New Roman"/>
                <w:b/>
                <w:bCs/>
                <w:color w:val="000000"/>
                <w:sz w:val="24"/>
              </w:rPr>
              <w:t>C.</w:t>
            </w:r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 w:rsidR="00B22D3B">
              <w:rPr>
                <w:rFonts w:eastAsia="Times New Roman"/>
                <w:color w:val="000000"/>
                <w:sz w:val="24"/>
              </w:rPr>
              <w:t>Type (Synchronous, Induction, or Inverter)</w:t>
            </w:r>
          </w:p>
        </w:tc>
        <w:tc>
          <w:tcPr>
            <w:tcW w:w="4583" w:type="dxa"/>
            <w:gridSpan w:val="8"/>
            <w:shd w:val="clear" w:color="auto" w:fill="E7E6E6" w:themeFill="background2"/>
          </w:tcPr>
          <w:p w14:paraId="20636B83" w14:textId="77777777" w:rsidR="00B22D3B" w:rsidRDefault="00B22D3B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B22D3B" w14:paraId="27DFF26D" w14:textId="77777777" w:rsidTr="004B472B">
        <w:tc>
          <w:tcPr>
            <w:tcW w:w="4896" w:type="dxa"/>
            <w:gridSpan w:val="7"/>
          </w:tcPr>
          <w:p w14:paraId="7E08D527" w14:textId="0D6937D1" w:rsidR="009C3E16" w:rsidRDefault="00FF57D1" w:rsidP="009C3E16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D.</w:t>
            </w:r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 w:rsidR="00B22D3B">
              <w:rPr>
                <w:rFonts w:eastAsia="Times New Roman"/>
                <w:color w:val="000000"/>
                <w:sz w:val="24"/>
              </w:rPr>
              <w:t xml:space="preserve">Fuel Source Type </w:t>
            </w:r>
          </w:p>
          <w:p w14:paraId="3328C0C0" w14:textId="723F3608" w:rsidR="00B22D3B" w:rsidRDefault="00B22D3B" w:rsidP="009C3E16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(Solar, Natural Gas, Wind, etc.)</w:t>
            </w:r>
          </w:p>
        </w:tc>
        <w:tc>
          <w:tcPr>
            <w:tcW w:w="4583" w:type="dxa"/>
            <w:gridSpan w:val="8"/>
          </w:tcPr>
          <w:p w14:paraId="3D776163" w14:textId="77777777" w:rsidR="00B22D3B" w:rsidRDefault="00B22D3B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4B472B" w14:paraId="7C3884F1" w14:textId="77777777" w:rsidTr="004B472B">
        <w:tc>
          <w:tcPr>
            <w:tcW w:w="2373" w:type="dxa"/>
            <w:shd w:val="clear" w:color="auto" w:fill="E7E6E6" w:themeFill="background2"/>
          </w:tcPr>
          <w:p w14:paraId="3ECEB18B" w14:textId="77FEB5E9" w:rsidR="00B22D3B" w:rsidRDefault="00FF57D1" w:rsidP="009C3E16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 w:rsidRPr="009A7ECD">
              <w:rPr>
                <w:rFonts w:eastAsia="Times New Roman"/>
                <w:b/>
                <w:bCs/>
                <w:color w:val="000000"/>
                <w:sz w:val="24"/>
              </w:rPr>
              <w:t>E</w:t>
            </w:r>
            <w:r>
              <w:rPr>
                <w:rFonts w:eastAsia="Times New Roman"/>
                <w:b/>
                <w:bCs/>
                <w:color w:val="000000"/>
                <w:sz w:val="24"/>
              </w:rPr>
              <w:t>.</w:t>
            </w:r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 w:rsidR="00B22D3B">
              <w:rPr>
                <w:rFonts w:eastAsia="Times New Roman"/>
                <w:color w:val="000000"/>
                <w:sz w:val="24"/>
              </w:rPr>
              <w:t>Kilowatt Rating (95 F at location)</w:t>
            </w:r>
          </w:p>
        </w:tc>
        <w:tc>
          <w:tcPr>
            <w:tcW w:w="2523" w:type="dxa"/>
            <w:gridSpan w:val="6"/>
            <w:shd w:val="clear" w:color="auto" w:fill="E7E6E6" w:themeFill="background2"/>
          </w:tcPr>
          <w:p w14:paraId="1A7DF5A5" w14:textId="77777777" w:rsidR="00B22D3B" w:rsidRDefault="00B22D3B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  <w:tc>
          <w:tcPr>
            <w:tcW w:w="2430" w:type="dxa"/>
            <w:gridSpan w:val="7"/>
            <w:shd w:val="clear" w:color="auto" w:fill="E7E6E6" w:themeFill="background2"/>
          </w:tcPr>
          <w:p w14:paraId="6D456DBE" w14:textId="0B66B9F4" w:rsidR="00B22D3B" w:rsidRDefault="00FF57D1" w:rsidP="009C3E16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 w:rsidRPr="009A7ECD">
              <w:rPr>
                <w:rFonts w:eastAsia="Times New Roman"/>
                <w:b/>
                <w:bCs/>
                <w:color w:val="000000"/>
                <w:sz w:val="24"/>
              </w:rPr>
              <w:t>F.</w:t>
            </w:r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 w:rsidR="00B22D3B">
              <w:rPr>
                <w:rFonts w:eastAsia="Times New Roman"/>
                <w:color w:val="000000"/>
                <w:sz w:val="24"/>
              </w:rPr>
              <w:t>Kilovolt-Ampere Rating (95 F at location)</w:t>
            </w:r>
          </w:p>
        </w:tc>
        <w:tc>
          <w:tcPr>
            <w:tcW w:w="2153" w:type="dxa"/>
            <w:shd w:val="clear" w:color="auto" w:fill="E7E6E6" w:themeFill="background2"/>
          </w:tcPr>
          <w:p w14:paraId="1B8FF1B6" w14:textId="77777777" w:rsidR="00B22D3B" w:rsidRDefault="00B22D3B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924E28" w14:paraId="0318172A" w14:textId="77777777" w:rsidTr="004B472B">
        <w:tc>
          <w:tcPr>
            <w:tcW w:w="2373" w:type="dxa"/>
            <w:shd w:val="clear" w:color="auto" w:fill="E7E6E6" w:themeFill="background2"/>
          </w:tcPr>
          <w:p w14:paraId="5F3BAD15" w14:textId="09D64F8F" w:rsidR="00924E28" w:rsidRPr="009A7ECD" w:rsidRDefault="00924E28" w:rsidP="009C3E16">
            <w:pPr>
              <w:textAlignment w:val="baseline"/>
              <w:rPr>
                <w:rFonts w:eastAsia="Times New Roman"/>
                <w:b/>
                <w:bCs/>
                <w:color w:val="000000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Nameplate Rating</w:t>
            </w:r>
          </w:p>
        </w:tc>
        <w:tc>
          <w:tcPr>
            <w:tcW w:w="2523" w:type="dxa"/>
            <w:gridSpan w:val="6"/>
            <w:shd w:val="clear" w:color="auto" w:fill="E7E6E6" w:themeFill="background2"/>
          </w:tcPr>
          <w:p w14:paraId="0F6BD8EC" w14:textId="77777777" w:rsidR="00924E28" w:rsidRDefault="00924E28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  <w:tc>
          <w:tcPr>
            <w:tcW w:w="2430" w:type="dxa"/>
            <w:gridSpan w:val="7"/>
            <w:shd w:val="clear" w:color="auto" w:fill="E7E6E6" w:themeFill="background2"/>
          </w:tcPr>
          <w:p w14:paraId="376D847E" w14:textId="77777777" w:rsidR="00924E28" w:rsidRPr="009A7ECD" w:rsidRDefault="00924E28" w:rsidP="009C3E16">
            <w:pPr>
              <w:textAlignment w:val="baseline"/>
              <w:rPr>
                <w:rFonts w:eastAsia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2153" w:type="dxa"/>
            <w:shd w:val="clear" w:color="auto" w:fill="E7E6E6" w:themeFill="background2"/>
          </w:tcPr>
          <w:p w14:paraId="7F80966F" w14:textId="77777777" w:rsidR="00924E28" w:rsidRDefault="00924E28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B22D3B" w14:paraId="5F7A3BDF" w14:textId="77777777" w:rsidTr="004B472B">
        <w:tc>
          <w:tcPr>
            <w:tcW w:w="2373" w:type="dxa"/>
          </w:tcPr>
          <w:p w14:paraId="626B49A0" w14:textId="3E271F09" w:rsidR="00B22D3B" w:rsidRDefault="00FF57D1" w:rsidP="009C3E16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G.</w:t>
            </w:r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 w:rsidR="00B22D3B">
              <w:rPr>
                <w:rFonts w:eastAsia="Times New Roman"/>
                <w:color w:val="000000"/>
                <w:sz w:val="24"/>
              </w:rPr>
              <w:t>Power Factor</w:t>
            </w:r>
          </w:p>
        </w:tc>
        <w:tc>
          <w:tcPr>
            <w:tcW w:w="2523" w:type="dxa"/>
            <w:gridSpan w:val="6"/>
          </w:tcPr>
          <w:p w14:paraId="48F47AC2" w14:textId="77777777" w:rsidR="00B22D3B" w:rsidRDefault="00B22D3B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  <w:tc>
          <w:tcPr>
            <w:tcW w:w="2430" w:type="dxa"/>
            <w:gridSpan w:val="7"/>
          </w:tcPr>
          <w:p w14:paraId="66163313" w14:textId="57CDDFB8" w:rsidR="00B22D3B" w:rsidRDefault="00FF57D1" w:rsidP="009C3E16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H.</w:t>
            </w:r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 w:rsidR="00B22D3B">
              <w:rPr>
                <w:rFonts w:eastAsia="Times New Roman"/>
                <w:color w:val="000000"/>
                <w:sz w:val="24"/>
              </w:rPr>
              <w:t>Voltage Rating</w:t>
            </w:r>
          </w:p>
        </w:tc>
        <w:tc>
          <w:tcPr>
            <w:tcW w:w="2153" w:type="dxa"/>
          </w:tcPr>
          <w:p w14:paraId="7CB24E7E" w14:textId="77777777" w:rsidR="00B22D3B" w:rsidRDefault="00B22D3B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B22D3B" w14:paraId="778F8195" w14:textId="77777777" w:rsidTr="004B472B">
        <w:tc>
          <w:tcPr>
            <w:tcW w:w="2373" w:type="dxa"/>
            <w:shd w:val="clear" w:color="auto" w:fill="E7E6E6" w:themeFill="background2"/>
          </w:tcPr>
          <w:p w14:paraId="34C279CF" w14:textId="4705EB2E" w:rsidR="00B22D3B" w:rsidRDefault="00FF57D1" w:rsidP="009C3E16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I.</w:t>
            </w:r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 w:rsidR="00B22D3B">
              <w:rPr>
                <w:rFonts w:eastAsia="Times New Roman"/>
                <w:color w:val="000000"/>
                <w:sz w:val="24"/>
              </w:rPr>
              <w:t>Number of Phases</w:t>
            </w:r>
          </w:p>
        </w:tc>
        <w:tc>
          <w:tcPr>
            <w:tcW w:w="2523" w:type="dxa"/>
            <w:gridSpan w:val="6"/>
            <w:shd w:val="clear" w:color="auto" w:fill="E7E6E6" w:themeFill="background2"/>
          </w:tcPr>
          <w:p w14:paraId="23C7C8E0" w14:textId="77777777" w:rsidR="00B22D3B" w:rsidRDefault="00B22D3B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  <w:tc>
          <w:tcPr>
            <w:tcW w:w="2430" w:type="dxa"/>
            <w:gridSpan w:val="7"/>
            <w:shd w:val="clear" w:color="auto" w:fill="E7E6E6" w:themeFill="background2"/>
          </w:tcPr>
          <w:p w14:paraId="42720893" w14:textId="5519CDBE" w:rsidR="00B22D3B" w:rsidRDefault="00FF57D1" w:rsidP="009C3E16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J.</w:t>
            </w:r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 w:rsidR="00B22D3B">
              <w:rPr>
                <w:rFonts w:eastAsia="Times New Roman"/>
                <w:color w:val="000000"/>
                <w:sz w:val="24"/>
              </w:rPr>
              <w:t>Frequency</w:t>
            </w:r>
          </w:p>
        </w:tc>
        <w:tc>
          <w:tcPr>
            <w:tcW w:w="2153" w:type="dxa"/>
            <w:shd w:val="clear" w:color="auto" w:fill="E7E6E6" w:themeFill="background2"/>
          </w:tcPr>
          <w:p w14:paraId="2BBFC905" w14:textId="77777777" w:rsidR="00B22D3B" w:rsidRDefault="00B22D3B" w:rsidP="009C3E16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9A7ECD" w14:paraId="3B7023B1" w14:textId="77777777" w:rsidTr="00A96AC7">
        <w:tc>
          <w:tcPr>
            <w:tcW w:w="3276" w:type="dxa"/>
            <w:gridSpan w:val="3"/>
          </w:tcPr>
          <w:p w14:paraId="2F5199CB" w14:textId="26C75B8A" w:rsidR="009A7ECD" w:rsidRDefault="00F177A5" w:rsidP="00C2643B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K.</w:t>
            </w:r>
            <w:r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9A7ECD">
              <w:rPr>
                <w:rFonts w:eastAsia="Times New Roman"/>
                <w:color w:val="000000"/>
                <w:spacing w:val="-1"/>
                <w:sz w:val="24"/>
              </w:rPr>
              <w:t>Do you</w:t>
            </w:r>
            <w:r w:rsidR="00C2643B">
              <w:rPr>
                <w:rFonts w:eastAsia="Times New Roman"/>
                <w:color w:val="000000"/>
                <w:spacing w:val="-1"/>
                <w:sz w:val="24"/>
              </w:rPr>
              <w:t xml:space="preserve"> (Customer)</w:t>
            </w:r>
            <w:r w:rsidR="009A7ECD">
              <w:rPr>
                <w:rFonts w:eastAsia="Times New Roman"/>
                <w:color w:val="000000"/>
                <w:spacing w:val="-1"/>
                <w:sz w:val="24"/>
              </w:rPr>
              <w:t xml:space="preserve"> plan to </w:t>
            </w:r>
            <w:r w:rsidR="003E6EE3">
              <w:rPr>
                <w:rFonts w:eastAsia="Times New Roman"/>
                <w:color w:val="000000"/>
                <w:spacing w:val="-1"/>
                <w:sz w:val="24"/>
              </w:rPr>
              <w:t xml:space="preserve">intentionally </w:t>
            </w:r>
            <w:r w:rsidR="009A7ECD">
              <w:rPr>
                <w:rFonts w:eastAsia="Times New Roman"/>
                <w:color w:val="000000"/>
                <w:spacing w:val="-1"/>
                <w:sz w:val="24"/>
              </w:rPr>
              <w:t>export power?</w:t>
            </w:r>
          </w:p>
        </w:tc>
        <w:tc>
          <w:tcPr>
            <w:tcW w:w="2970" w:type="dxa"/>
            <w:gridSpan w:val="8"/>
          </w:tcPr>
          <w:p w14:paraId="6885D304" w14:textId="7A59EB5C" w:rsidR="009A7ECD" w:rsidRPr="009A7ECD" w:rsidRDefault="00C2643B" w:rsidP="00C2643B">
            <w:pPr>
              <w:textAlignment w:val="baseline"/>
              <w:rPr>
                <w:rFonts w:eastAsia="Times New Roman"/>
                <w:b/>
                <w:bCs/>
                <w:color w:val="000000"/>
                <w:sz w:val="24"/>
              </w:rPr>
            </w:pPr>
            <w:r>
              <w:rPr>
                <w:rFonts w:ascii="MS Gothic" w:eastAsia="MS Gothic" w:hAnsi="MS Gothic" w:cs="MS Gothic"/>
              </w:rPr>
              <w:t xml:space="preserve">☐ </w:t>
            </w:r>
            <w:r>
              <w:rPr>
                <w:rFonts w:eastAsia="Times New Roman"/>
                <w:b/>
                <w:bCs/>
                <w:color w:val="000000"/>
                <w:sz w:val="24"/>
              </w:rPr>
              <w:t xml:space="preserve">Yes, the DER will </w:t>
            </w:r>
            <w:r w:rsidR="003E6EE3">
              <w:rPr>
                <w:rFonts w:eastAsia="Times New Roman"/>
                <w:b/>
                <w:bCs/>
                <w:color w:val="000000"/>
                <w:sz w:val="24"/>
              </w:rPr>
              <w:t xml:space="preserve">intentionally </w:t>
            </w:r>
            <w:r>
              <w:rPr>
                <w:rFonts w:eastAsia="Times New Roman"/>
                <w:b/>
                <w:bCs/>
                <w:color w:val="000000"/>
                <w:sz w:val="24"/>
              </w:rPr>
              <w:t>export power</w:t>
            </w:r>
          </w:p>
        </w:tc>
        <w:tc>
          <w:tcPr>
            <w:tcW w:w="3233" w:type="dxa"/>
            <w:gridSpan w:val="4"/>
          </w:tcPr>
          <w:p w14:paraId="70FD2B39" w14:textId="607A41D5" w:rsidR="009A7ECD" w:rsidRDefault="00C2643B" w:rsidP="00C2643B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 w:rsidRPr="00C2643B">
              <w:rPr>
                <w:rFonts w:ascii="Segoe UI Symbol" w:eastAsia="Times New Roman" w:hAnsi="Segoe UI Symbol" w:cs="Segoe UI Symbol"/>
                <w:color w:val="000000"/>
                <w:spacing w:val="-1"/>
                <w:sz w:val="24"/>
              </w:rPr>
              <w:t>☐</w:t>
            </w:r>
            <w:r>
              <w:rPr>
                <w:rFonts w:ascii="Segoe UI Symbol" w:eastAsia="Times New Roman" w:hAnsi="Segoe UI Symbol" w:cs="Segoe UI Symbol"/>
                <w:color w:val="000000"/>
                <w:spacing w:val="-1"/>
                <w:sz w:val="24"/>
              </w:rPr>
              <w:t xml:space="preserve"> </w:t>
            </w:r>
            <w:r w:rsidRPr="006D0AD7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 xml:space="preserve">No, the DER will </w:t>
            </w:r>
            <w:r w:rsidR="00CF0C1C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NOT</w:t>
            </w:r>
            <w:r w:rsidRPr="006D0AD7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 xml:space="preserve"> </w:t>
            </w:r>
            <w:r w:rsidR="003E6EE3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 xml:space="preserve">intentionally </w:t>
            </w:r>
            <w:r w:rsidRPr="006D0AD7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export power</w:t>
            </w:r>
          </w:p>
        </w:tc>
      </w:tr>
      <w:tr w:rsidR="00212D80" w14:paraId="4F2DBF24" w14:textId="77777777" w:rsidTr="002008C4">
        <w:tc>
          <w:tcPr>
            <w:tcW w:w="7056" w:type="dxa"/>
            <w:gridSpan w:val="13"/>
          </w:tcPr>
          <w:p w14:paraId="442D1783" w14:textId="04A8C593" w:rsidR="00212D80" w:rsidRDefault="00212D80" w:rsidP="00C2643B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If </w:t>
            </w:r>
            <w:r w:rsidRPr="007F14B6">
              <w:rPr>
                <w:rFonts w:eastAsia="Times New Roman"/>
                <w:b/>
                <w:bCs/>
                <w:color w:val="000000"/>
                <w:sz w:val="24"/>
              </w:rPr>
              <w:t>Yes</w:t>
            </w:r>
            <w:r>
              <w:rPr>
                <w:rFonts w:eastAsia="Times New Roman"/>
                <w:color w:val="000000"/>
                <w:sz w:val="24"/>
              </w:rPr>
              <w:t xml:space="preserve">, provide the maximum </w:t>
            </w:r>
            <w:r w:rsidR="003E6EE3">
              <w:rPr>
                <w:rFonts w:eastAsia="Times New Roman"/>
                <w:color w:val="000000"/>
                <w:sz w:val="24"/>
              </w:rPr>
              <w:t xml:space="preserve">estimated </w:t>
            </w:r>
            <w:proofErr w:type="gramStart"/>
            <w:r>
              <w:rPr>
                <w:rFonts w:eastAsia="Times New Roman"/>
                <w:color w:val="000000"/>
                <w:sz w:val="24"/>
              </w:rPr>
              <w:t>amount :</w:t>
            </w:r>
            <w:proofErr w:type="gramEnd"/>
          </w:p>
        </w:tc>
        <w:tc>
          <w:tcPr>
            <w:tcW w:w="2423" w:type="dxa"/>
            <w:gridSpan w:val="2"/>
          </w:tcPr>
          <w:p w14:paraId="732435B8" w14:textId="36A0104E" w:rsidR="00212D80" w:rsidRPr="00C2643B" w:rsidRDefault="00212D80" w:rsidP="00C2643B">
            <w:pPr>
              <w:textAlignment w:val="baseline"/>
              <w:rPr>
                <w:rFonts w:ascii="Segoe UI Symbol" w:eastAsia="Times New Roman" w:hAnsi="Segoe UI Symbol" w:cs="Segoe UI Symbol"/>
                <w:color w:val="000000"/>
                <w:spacing w:val="-1"/>
                <w:sz w:val="24"/>
              </w:rPr>
            </w:pPr>
          </w:p>
        </w:tc>
      </w:tr>
      <w:tr w:rsidR="00CF0C1C" w14:paraId="11BA421F" w14:textId="77777777" w:rsidTr="00A96AC7">
        <w:tc>
          <w:tcPr>
            <w:tcW w:w="3276" w:type="dxa"/>
            <w:gridSpan w:val="3"/>
            <w:shd w:val="clear" w:color="auto" w:fill="E7E6E6" w:themeFill="background2"/>
          </w:tcPr>
          <w:p w14:paraId="44ACAE0A" w14:textId="06A888BB" w:rsidR="00CF0C1C" w:rsidRPr="00447752" w:rsidRDefault="00CF0C1C" w:rsidP="00CF0C1C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L.</w:t>
            </w:r>
            <w:r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220BE7">
              <w:rPr>
                <w:rFonts w:eastAsia="Times New Roman"/>
                <w:color w:val="000000"/>
                <w:sz w:val="24"/>
              </w:rPr>
              <w:t>Should</w:t>
            </w:r>
            <w:r>
              <w:rPr>
                <w:rFonts w:eastAsia="Times New Roman"/>
                <w:color w:val="000000"/>
                <w:sz w:val="24"/>
              </w:rPr>
              <w:t xml:space="preserve"> Company report excess generation to your</w:t>
            </w:r>
            <w:r w:rsidR="00220BE7">
              <w:rPr>
                <w:rFonts w:eastAsia="Times New Roman"/>
                <w:color w:val="000000"/>
                <w:sz w:val="24"/>
              </w:rPr>
              <w:t xml:space="preserve"> (Customer’s)</w:t>
            </w:r>
            <w:r>
              <w:rPr>
                <w:rFonts w:eastAsia="Times New Roman"/>
                <w:color w:val="000000"/>
                <w:sz w:val="24"/>
              </w:rPr>
              <w:t xml:space="preserve"> REP?</w:t>
            </w:r>
          </w:p>
        </w:tc>
        <w:tc>
          <w:tcPr>
            <w:tcW w:w="2970" w:type="dxa"/>
            <w:gridSpan w:val="8"/>
            <w:shd w:val="clear" w:color="auto" w:fill="E7E6E6" w:themeFill="background2"/>
          </w:tcPr>
          <w:p w14:paraId="2F9D7D7E" w14:textId="33D27F71" w:rsidR="00CF0C1C" w:rsidRPr="009A7ECD" w:rsidRDefault="00CF0C1C" w:rsidP="00CF0C1C">
            <w:pPr>
              <w:textAlignment w:val="baseline"/>
              <w:rPr>
                <w:rFonts w:eastAsia="Times New Roman"/>
                <w:b/>
                <w:bCs/>
                <w:color w:val="000000"/>
                <w:sz w:val="24"/>
              </w:rPr>
            </w:pPr>
            <w:r>
              <w:rPr>
                <w:rFonts w:ascii="MS Gothic" w:eastAsia="MS Gothic" w:hAnsi="MS Gothic" w:cs="MS Gothic"/>
              </w:rPr>
              <w:t xml:space="preserve">☐ </w:t>
            </w:r>
            <w:r>
              <w:rPr>
                <w:rFonts w:eastAsia="Times New Roman"/>
                <w:b/>
                <w:bCs/>
                <w:color w:val="000000"/>
                <w:sz w:val="24"/>
              </w:rPr>
              <w:t>Yes, Company should report excess generation to Customer’s REP</w:t>
            </w:r>
          </w:p>
        </w:tc>
        <w:tc>
          <w:tcPr>
            <w:tcW w:w="3233" w:type="dxa"/>
            <w:gridSpan w:val="4"/>
            <w:shd w:val="clear" w:color="auto" w:fill="E7E6E6" w:themeFill="background2"/>
          </w:tcPr>
          <w:p w14:paraId="47E405AB" w14:textId="262A9375" w:rsidR="00CF0C1C" w:rsidRDefault="00CF0C1C" w:rsidP="00CF0C1C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 w:rsidRPr="00C2643B">
              <w:rPr>
                <w:rFonts w:ascii="Segoe UI Symbol" w:eastAsia="Times New Roman" w:hAnsi="Segoe UI Symbol" w:cs="Segoe UI Symbol"/>
                <w:color w:val="000000"/>
                <w:spacing w:val="-1"/>
                <w:sz w:val="24"/>
              </w:rPr>
              <w:t>☐</w:t>
            </w:r>
            <w:r>
              <w:rPr>
                <w:rFonts w:ascii="Segoe UI Symbol" w:eastAsia="Times New Roman" w:hAnsi="Segoe UI Symbol" w:cs="Segoe UI Symbol"/>
                <w:color w:val="000000"/>
                <w:spacing w:val="-1"/>
                <w:sz w:val="24"/>
              </w:rPr>
              <w:t xml:space="preserve"> </w:t>
            </w:r>
            <w:r w:rsidRPr="006D0AD7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 xml:space="preserve">No, </w:t>
            </w:r>
            <w:r>
              <w:rPr>
                <w:rFonts w:eastAsia="Times New Roman"/>
                <w:b/>
                <w:bCs/>
                <w:color w:val="000000"/>
                <w:sz w:val="24"/>
              </w:rPr>
              <w:t>Company should NOT report excess generation to Customer’s REP</w:t>
            </w:r>
          </w:p>
        </w:tc>
      </w:tr>
      <w:tr w:rsidR="00CA5762" w:rsidRPr="00C2643B" w14:paraId="318636ED" w14:textId="77777777" w:rsidTr="009A425B">
        <w:tc>
          <w:tcPr>
            <w:tcW w:w="9479" w:type="dxa"/>
            <w:gridSpan w:val="15"/>
          </w:tcPr>
          <w:p w14:paraId="3187604D" w14:textId="2465FBD1" w:rsidR="00CA5762" w:rsidRPr="00EC4BBE" w:rsidRDefault="00EC4BBE" w:rsidP="009A425B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M.</w:t>
            </w:r>
            <w:r>
              <w:rPr>
                <w:rFonts w:eastAsia="Times New Roman"/>
                <w:color w:val="000000"/>
                <w:spacing w:val="-1"/>
                <w:sz w:val="24"/>
              </w:rPr>
              <w:t xml:space="preserve"> List all applicable </w:t>
            </w:r>
            <w:r>
              <w:rPr>
                <w:rFonts w:eastAsia="Times New Roman"/>
                <w:color w:val="000000"/>
                <w:spacing w:val="5"/>
                <w:sz w:val="24"/>
              </w:rPr>
              <w:t>Certification Label(s) or Type Number(s) (e.g., UL-1741 Utility Interactive or IEEE 1547)</w:t>
            </w:r>
          </w:p>
        </w:tc>
      </w:tr>
      <w:tr w:rsidR="00851CB1" w:rsidRPr="00C2643B" w14:paraId="45AC30E5" w14:textId="77777777" w:rsidTr="001D2673">
        <w:trPr>
          <w:trHeight w:val="227"/>
        </w:trPr>
        <w:tc>
          <w:tcPr>
            <w:tcW w:w="4536" w:type="dxa"/>
            <w:gridSpan w:val="5"/>
          </w:tcPr>
          <w:p w14:paraId="63BFD27D" w14:textId="777A48A1" w:rsidR="00851CB1" w:rsidRPr="007F14B6" w:rsidRDefault="001D2673" w:rsidP="001D2673">
            <w:pPr>
              <w:jc w:val="center"/>
              <w:textAlignment w:val="baseline"/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</w:pPr>
            <w:r w:rsidRPr="007F14B6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Certification Label(s)</w:t>
            </w:r>
          </w:p>
        </w:tc>
        <w:tc>
          <w:tcPr>
            <w:tcW w:w="4943" w:type="dxa"/>
            <w:gridSpan w:val="10"/>
          </w:tcPr>
          <w:p w14:paraId="50FAEEE9" w14:textId="747D416E" w:rsidR="00851CB1" w:rsidRPr="007F14B6" w:rsidRDefault="001D2673" w:rsidP="001D2673">
            <w:pPr>
              <w:jc w:val="center"/>
              <w:textAlignment w:val="baseline"/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</w:pPr>
            <w:r w:rsidRPr="007F14B6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Type Number(s)</w:t>
            </w:r>
          </w:p>
        </w:tc>
      </w:tr>
      <w:tr w:rsidR="001D2673" w:rsidRPr="00C2643B" w14:paraId="0D525505" w14:textId="77777777" w:rsidTr="001D2673">
        <w:trPr>
          <w:trHeight w:val="227"/>
        </w:trPr>
        <w:tc>
          <w:tcPr>
            <w:tcW w:w="4536" w:type="dxa"/>
            <w:gridSpan w:val="5"/>
          </w:tcPr>
          <w:p w14:paraId="578D3629" w14:textId="77777777" w:rsidR="001D2673" w:rsidRPr="00E120B8" w:rsidRDefault="001D2673" w:rsidP="009A425B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  <w:tc>
          <w:tcPr>
            <w:tcW w:w="4943" w:type="dxa"/>
            <w:gridSpan w:val="10"/>
          </w:tcPr>
          <w:p w14:paraId="5F63A8DF" w14:textId="77777777" w:rsidR="001D2673" w:rsidRDefault="001D2673" w:rsidP="001D2673">
            <w:pPr>
              <w:spacing w:line="480" w:lineRule="auto"/>
              <w:textAlignment w:val="baseline"/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</w:pPr>
          </w:p>
        </w:tc>
      </w:tr>
      <w:tr w:rsidR="000D612C" w:rsidRPr="00C2643B" w14:paraId="5E59B059" w14:textId="77777777" w:rsidTr="009A425B">
        <w:tc>
          <w:tcPr>
            <w:tcW w:w="5436" w:type="dxa"/>
            <w:gridSpan w:val="9"/>
            <w:shd w:val="clear" w:color="auto" w:fill="E7E6E6" w:themeFill="background2"/>
          </w:tcPr>
          <w:p w14:paraId="7A495EE7" w14:textId="3F29726D" w:rsidR="000D612C" w:rsidRPr="0009037C" w:rsidRDefault="00421B64" w:rsidP="009A425B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N.</w:t>
            </w:r>
            <w:r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0D612C">
              <w:rPr>
                <w:rFonts w:eastAsia="Times New Roman"/>
                <w:color w:val="000000"/>
                <w:sz w:val="24"/>
              </w:rPr>
              <w:t>Expected Energization and Start-up Date of DER</w:t>
            </w:r>
          </w:p>
        </w:tc>
        <w:tc>
          <w:tcPr>
            <w:tcW w:w="4043" w:type="dxa"/>
            <w:gridSpan w:val="6"/>
            <w:shd w:val="clear" w:color="auto" w:fill="E7E6E6" w:themeFill="background2"/>
          </w:tcPr>
          <w:p w14:paraId="6BCACE4F" w14:textId="77777777" w:rsidR="000D612C" w:rsidRPr="0009037C" w:rsidRDefault="000D612C" w:rsidP="009A425B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0D612C" w:rsidRPr="00C2643B" w14:paraId="3565A090" w14:textId="77777777" w:rsidTr="00FB01C5">
        <w:tc>
          <w:tcPr>
            <w:tcW w:w="9479" w:type="dxa"/>
            <w:gridSpan w:val="15"/>
            <w:shd w:val="clear" w:color="auto" w:fill="auto"/>
          </w:tcPr>
          <w:p w14:paraId="6A395B04" w14:textId="2B350754" w:rsidR="000D612C" w:rsidRPr="0065334E" w:rsidRDefault="00421B64" w:rsidP="000D612C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O.</w:t>
            </w:r>
            <w:r>
              <w:rPr>
                <w:rFonts w:eastAsia="Times New Roman"/>
                <w:color w:val="000000"/>
                <w:spacing w:val="-1"/>
                <w:sz w:val="24"/>
              </w:rPr>
              <w:t xml:space="preserve"> </w:t>
            </w:r>
            <w:r w:rsidR="0065334E">
              <w:rPr>
                <w:rFonts w:eastAsia="Times New Roman"/>
                <w:color w:val="000000"/>
                <w:sz w:val="24"/>
              </w:rPr>
              <w:t>Normal operation of interconnection: (examples: provide power to meet base load, demand management, standby, back-up, other (please describe))</w:t>
            </w:r>
          </w:p>
        </w:tc>
      </w:tr>
      <w:tr w:rsidR="000D612C" w:rsidRPr="00C2643B" w14:paraId="55A70D08" w14:textId="77777777" w:rsidTr="00FB01C5">
        <w:tc>
          <w:tcPr>
            <w:tcW w:w="9479" w:type="dxa"/>
            <w:gridSpan w:val="15"/>
            <w:shd w:val="clear" w:color="auto" w:fill="auto"/>
          </w:tcPr>
          <w:p w14:paraId="7C8356D4" w14:textId="77777777" w:rsidR="000D612C" w:rsidRPr="0009037C" w:rsidRDefault="000D612C" w:rsidP="009A425B">
            <w:pPr>
              <w:spacing w:line="480" w:lineRule="auto"/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</w:p>
        </w:tc>
      </w:tr>
      <w:tr w:rsidR="00C41F66" w:rsidRPr="00114B56" w14:paraId="2C19A58D" w14:textId="77777777" w:rsidTr="001C0061">
        <w:tc>
          <w:tcPr>
            <w:tcW w:w="6876" w:type="dxa"/>
            <w:gridSpan w:val="12"/>
            <w:shd w:val="clear" w:color="auto" w:fill="E7E6E6" w:themeFill="background2"/>
          </w:tcPr>
          <w:p w14:paraId="3FCF38F3" w14:textId="77777777" w:rsidR="00C41F66" w:rsidRPr="00114B56" w:rsidRDefault="00C41F66" w:rsidP="001C0061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>P.</w:t>
            </w:r>
            <w:r>
              <w:rPr>
                <w:rFonts w:eastAsia="Times New Roman"/>
                <w:color w:val="000000"/>
                <w:spacing w:val="-1"/>
                <w:sz w:val="24"/>
              </w:rPr>
              <w:t xml:space="preserve"> Customer has attached a one-line diagram of the interconnection</w:t>
            </w:r>
          </w:p>
        </w:tc>
        <w:tc>
          <w:tcPr>
            <w:tcW w:w="2603" w:type="dxa"/>
            <w:gridSpan w:val="3"/>
            <w:shd w:val="clear" w:color="auto" w:fill="E7E6E6" w:themeFill="background2"/>
          </w:tcPr>
          <w:p w14:paraId="0BC8A975" w14:textId="77777777" w:rsidR="00C41F66" w:rsidRPr="00114B56" w:rsidRDefault="00C41F66" w:rsidP="001C0061">
            <w:pPr>
              <w:textAlignment w:val="baseline"/>
              <w:rPr>
                <w:rFonts w:eastAsia="Times New Roman"/>
                <w:color w:val="000000"/>
                <w:spacing w:val="-1"/>
                <w:sz w:val="24"/>
              </w:rPr>
            </w:pPr>
            <w:r>
              <w:rPr>
                <w:rFonts w:ascii="MS Gothic" w:eastAsia="MS Gothic" w:hAnsi="MS Gothic" w:cs="MS Gothic"/>
              </w:rPr>
              <w:t xml:space="preserve">☐ </w:t>
            </w:r>
            <w:r>
              <w:rPr>
                <w:rFonts w:eastAsia="Times New Roman"/>
                <w:b/>
                <w:bCs/>
                <w:color w:val="000000"/>
                <w:sz w:val="24"/>
              </w:rPr>
              <w:t>Yes, a one-line diagram is attached to this application</w:t>
            </w:r>
          </w:p>
        </w:tc>
      </w:tr>
      <w:tr w:rsidR="00C41F66" w:rsidRPr="005C3E95" w14:paraId="2AD97C48" w14:textId="77777777" w:rsidTr="001C0061">
        <w:tc>
          <w:tcPr>
            <w:tcW w:w="9479" w:type="dxa"/>
            <w:gridSpan w:val="15"/>
            <w:shd w:val="clear" w:color="auto" w:fill="auto"/>
          </w:tcPr>
          <w:p w14:paraId="6EF0E6F7" w14:textId="77777777" w:rsidR="00C41F66" w:rsidRPr="005C3E95" w:rsidRDefault="00C41F66" w:rsidP="001C0061">
            <w:pPr>
              <w:textAlignment w:val="baseline"/>
              <w:rPr>
                <w:rFonts w:eastAsia="MS Gothic"/>
                <w:b/>
                <w:bCs/>
                <w:sz w:val="24"/>
                <w:szCs w:val="24"/>
              </w:rPr>
            </w:pPr>
            <w:r w:rsidRPr="005C3E95">
              <w:rPr>
                <w:rFonts w:eastAsia="MS Gothic"/>
                <w:b/>
                <w:bCs/>
                <w:sz w:val="24"/>
                <w:szCs w:val="24"/>
              </w:rPr>
              <w:t>Q.</w:t>
            </w:r>
            <w:r w:rsidRPr="005C3E95">
              <w:rPr>
                <w:rFonts w:eastAsia="MS Gothic"/>
                <w:sz w:val="24"/>
                <w:szCs w:val="24"/>
              </w:rPr>
              <w:t xml:space="preserve"> </w:t>
            </w:r>
            <w:r>
              <w:rPr>
                <w:rFonts w:eastAsia="MS Gothic"/>
                <w:sz w:val="24"/>
                <w:szCs w:val="24"/>
              </w:rPr>
              <w:t>For systems not using certified inverters (e.g., inverters certified to UL-1741 or IEEE 1547, does Company have the dynamic modeling values from the generator manufacturer?</w:t>
            </w:r>
          </w:p>
        </w:tc>
      </w:tr>
      <w:tr w:rsidR="00C41F66" w:rsidRPr="005C3E95" w14:paraId="5DC28DD3" w14:textId="77777777" w:rsidTr="001C0061">
        <w:tc>
          <w:tcPr>
            <w:tcW w:w="5256" w:type="dxa"/>
            <w:gridSpan w:val="8"/>
            <w:shd w:val="clear" w:color="auto" w:fill="auto"/>
          </w:tcPr>
          <w:p w14:paraId="74819505" w14:textId="77777777" w:rsidR="00C41F66" w:rsidRDefault="00C41F66" w:rsidP="001C0061">
            <w:pPr>
              <w:textAlignment w:val="baseline"/>
              <w:rPr>
                <w:rFonts w:eastAsia="Times New Roman"/>
                <w:b/>
                <w:bCs/>
                <w:color w:val="000000"/>
                <w:sz w:val="24"/>
              </w:rPr>
            </w:pPr>
            <w:r>
              <w:rPr>
                <w:rFonts w:ascii="MS Gothic" w:eastAsia="MS Gothic" w:hAnsi="MS Gothic" w:cs="MS Gothic"/>
              </w:rPr>
              <w:t xml:space="preserve">☐ </w:t>
            </w:r>
            <w:r>
              <w:rPr>
                <w:rFonts w:eastAsia="Times New Roman"/>
                <w:b/>
                <w:bCs/>
                <w:color w:val="000000"/>
                <w:sz w:val="24"/>
              </w:rPr>
              <w:t xml:space="preserve">Yes, Company has the dynamic modeling values from the generator manufacturer </w:t>
            </w:r>
          </w:p>
          <w:p w14:paraId="2A3EC9DE" w14:textId="77777777" w:rsidR="00C41F66" w:rsidRDefault="00C41F66" w:rsidP="001C0061">
            <w:pPr>
              <w:textAlignment w:val="baseline"/>
              <w:rPr>
                <w:rFonts w:eastAsia="Times New Roman"/>
                <w:b/>
                <w:bCs/>
                <w:color w:val="000000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 xml:space="preserve">OR </w:t>
            </w:r>
          </w:p>
          <w:p w14:paraId="45D3169A" w14:textId="77777777" w:rsidR="00C41F66" w:rsidRPr="005C3E95" w:rsidRDefault="00C41F66" w:rsidP="001C0061">
            <w:pPr>
              <w:textAlignment w:val="baseline"/>
              <w:rPr>
                <w:rFonts w:eastAsia="MS Gothic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Customer has provided them to Company as part of this application</w:t>
            </w:r>
          </w:p>
        </w:tc>
        <w:tc>
          <w:tcPr>
            <w:tcW w:w="4223" w:type="dxa"/>
            <w:gridSpan w:val="7"/>
            <w:shd w:val="clear" w:color="auto" w:fill="auto"/>
          </w:tcPr>
          <w:p w14:paraId="4E16DA53" w14:textId="77777777" w:rsidR="00C41F66" w:rsidRPr="005C3E95" w:rsidRDefault="00C41F66" w:rsidP="001C0061">
            <w:pPr>
              <w:textAlignment w:val="baseline"/>
              <w:rPr>
                <w:rFonts w:eastAsia="MS Gothic"/>
                <w:b/>
                <w:bCs/>
                <w:sz w:val="24"/>
                <w:szCs w:val="24"/>
              </w:rPr>
            </w:pPr>
            <w:r w:rsidRPr="00C2643B">
              <w:rPr>
                <w:rFonts w:ascii="Segoe UI Symbol" w:eastAsia="Times New Roman" w:hAnsi="Segoe UI Symbol" w:cs="Segoe UI Symbol"/>
                <w:color w:val="000000"/>
                <w:spacing w:val="-1"/>
                <w:sz w:val="24"/>
              </w:rPr>
              <w:t>☐</w:t>
            </w:r>
            <w:r>
              <w:rPr>
                <w:rFonts w:ascii="Segoe UI Symbol" w:eastAsia="Times New Roman" w:hAnsi="Segoe UI Symbol" w:cs="Segoe UI Symbol"/>
                <w:color w:val="000000"/>
                <w:spacing w:val="-1"/>
                <w:sz w:val="24"/>
              </w:rPr>
              <w:t xml:space="preserve"> </w:t>
            </w:r>
            <w:r w:rsidRPr="006D0AD7">
              <w:rPr>
                <w:rFonts w:eastAsia="Times New Roman"/>
                <w:b/>
                <w:bCs/>
                <w:color w:val="000000"/>
                <w:spacing w:val="-1"/>
                <w:sz w:val="24"/>
              </w:rPr>
              <w:t xml:space="preserve">No, </w:t>
            </w:r>
            <w:r>
              <w:rPr>
                <w:rFonts w:eastAsia="Times New Roman"/>
                <w:b/>
                <w:bCs/>
                <w:color w:val="000000"/>
                <w:sz w:val="24"/>
              </w:rPr>
              <w:t>Company does not have the dynamic modeling values</w:t>
            </w:r>
          </w:p>
        </w:tc>
      </w:tr>
      <w:tr w:rsidR="00C41F66" w:rsidRPr="00C2643B" w14:paraId="4724A7D2" w14:textId="77777777" w:rsidTr="00A02B90">
        <w:trPr>
          <w:trHeight w:val="377"/>
        </w:trPr>
        <w:tc>
          <w:tcPr>
            <w:tcW w:w="2646" w:type="dxa"/>
            <w:gridSpan w:val="2"/>
            <w:shd w:val="clear" w:color="auto" w:fill="auto"/>
          </w:tcPr>
          <w:p w14:paraId="0BC7B22B" w14:textId="01A8C568" w:rsidR="00C41F66" w:rsidRPr="00C2643B" w:rsidRDefault="00C41F66" w:rsidP="001C0061">
            <w:pPr>
              <w:textAlignment w:val="baseline"/>
              <w:rPr>
                <w:rFonts w:ascii="Segoe UI Symbol" w:eastAsia="Times New Roman" w:hAnsi="Segoe UI Symbol" w:cs="Segoe UI Symbol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If </w:t>
            </w:r>
            <w:r>
              <w:rPr>
                <w:rFonts w:eastAsia="Times New Roman"/>
                <w:b/>
                <w:bCs/>
                <w:color w:val="000000"/>
                <w:sz w:val="24"/>
              </w:rPr>
              <w:t>NO</w:t>
            </w:r>
            <w:r>
              <w:rPr>
                <w:rFonts w:eastAsia="Times New Roman"/>
                <w:color w:val="000000"/>
                <w:sz w:val="24"/>
              </w:rPr>
              <w:t>, please explain</w:t>
            </w:r>
            <w:r w:rsidR="00A02B90">
              <w:rPr>
                <w:rFonts w:eastAsia="Times New Roman"/>
                <w:color w:val="000000"/>
                <w:sz w:val="24"/>
              </w:rPr>
              <w:t>:</w:t>
            </w:r>
          </w:p>
        </w:tc>
        <w:tc>
          <w:tcPr>
            <w:tcW w:w="6833" w:type="dxa"/>
            <w:gridSpan w:val="13"/>
            <w:shd w:val="clear" w:color="auto" w:fill="auto"/>
          </w:tcPr>
          <w:p w14:paraId="070ADF49" w14:textId="77777777" w:rsidR="00C41F66" w:rsidRPr="00C2643B" w:rsidRDefault="00C41F66" w:rsidP="001C0061">
            <w:pPr>
              <w:spacing w:line="480" w:lineRule="auto"/>
              <w:textAlignment w:val="baseline"/>
              <w:rPr>
                <w:rFonts w:ascii="Segoe UI Symbol" w:eastAsia="Times New Roman" w:hAnsi="Segoe UI Symbol" w:cs="Segoe UI Symbol"/>
                <w:color w:val="000000"/>
                <w:spacing w:val="-1"/>
                <w:sz w:val="24"/>
              </w:rPr>
            </w:pPr>
          </w:p>
        </w:tc>
      </w:tr>
      <w:tr w:rsidR="00C41F66" w:rsidRPr="00C2643B" w14:paraId="112D7AE4" w14:textId="77777777" w:rsidTr="001C0061">
        <w:tc>
          <w:tcPr>
            <w:tcW w:w="9479" w:type="dxa"/>
            <w:gridSpan w:val="15"/>
            <w:shd w:val="clear" w:color="auto" w:fill="auto"/>
          </w:tcPr>
          <w:p w14:paraId="6446F4E2" w14:textId="77777777" w:rsidR="00C41F66" w:rsidRPr="00C2643B" w:rsidRDefault="00C41F66" w:rsidP="001C0061">
            <w:pPr>
              <w:textAlignment w:val="baseline"/>
              <w:rPr>
                <w:rFonts w:ascii="Segoe UI Symbol" w:eastAsia="Times New Roman" w:hAnsi="Segoe UI Symbol" w:cs="Segoe UI Symbol"/>
                <w:color w:val="000000"/>
                <w:spacing w:val="-1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(Note: For </w:t>
            </w:r>
            <w:r w:rsidRPr="003C13E7">
              <w:rPr>
                <w:rFonts w:eastAsia="Times New Roman"/>
                <w:b/>
                <w:bCs/>
                <w:color w:val="000000"/>
                <w:sz w:val="24"/>
              </w:rPr>
              <w:t>certified equipment</w:t>
            </w:r>
            <w:r>
              <w:rPr>
                <w:rFonts w:eastAsia="Times New Roman"/>
                <w:color w:val="000000"/>
                <w:sz w:val="24"/>
              </w:rPr>
              <w:t xml:space="preserve">, the answer is </w:t>
            </w:r>
            <w:r w:rsidRPr="003C13E7">
              <w:rPr>
                <w:rFonts w:eastAsia="Times New Roman"/>
                <w:b/>
                <w:bCs/>
                <w:color w:val="000000"/>
                <w:sz w:val="24"/>
              </w:rPr>
              <w:t>Yes</w:t>
            </w:r>
            <w:r>
              <w:rPr>
                <w:rFonts w:eastAsia="Times New Roman"/>
                <w:color w:val="000000"/>
                <w:sz w:val="24"/>
              </w:rPr>
              <w:t>. Otherwise, Customer must provide the dynamic modeling values if they are available.)</w:t>
            </w:r>
          </w:p>
        </w:tc>
      </w:tr>
      <w:tr w:rsidR="00C41F66" w14:paraId="01A4B30E" w14:textId="77777777" w:rsidTr="001C0061">
        <w:tc>
          <w:tcPr>
            <w:tcW w:w="4739" w:type="dxa"/>
            <w:gridSpan w:val="6"/>
            <w:shd w:val="clear" w:color="auto" w:fill="auto"/>
          </w:tcPr>
          <w:p w14:paraId="18D028D0" w14:textId="77777777" w:rsidR="00C41F66" w:rsidRPr="001F4803" w:rsidRDefault="00C41F66" w:rsidP="001C006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</w:rPr>
              <w:t>R.</w:t>
            </w:r>
            <w:r>
              <w:rPr>
                <w:rFonts w:eastAsia="Times New Roman"/>
                <w:color w:val="000000"/>
                <w:sz w:val="24"/>
              </w:rPr>
              <w:t xml:space="preserve"> Layout sketch showing lockable, “visible” disconnect device(s) is attached</w:t>
            </w:r>
          </w:p>
        </w:tc>
        <w:tc>
          <w:tcPr>
            <w:tcW w:w="4740" w:type="dxa"/>
            <w:gridSpan w:val="9"/>
            <w:shd w:val="clear" w:color="auto" w:fill="auto"/>
          </w:tcPr>
          <w:p w14:paraId="04BA7EF2" w14:textId="77777777" w:rsidR="00C41F66" w:rsidRDefault="00C41F66" w:rsidP="001C0061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ascii="MS Gothic" w:eastAsia="MS Gothic" w:hAnsi="MS Gothic" w:cs="MS Gothic"/>
              </w:rPr>
              <w:t xml:space="preserve">☐ </w:t>
            </w:r>
            <w:r>
              <w:rPr>
                <w:rFonts w:eastAsia="Times New Roman"/>
                <w:b/>
                <w:bCs/>
                <w:color w:val="000000"/>
                <w:sz w:val="24"/>
              </w:rPr>
              <w:t>Yes, a layout sketch with lockable disconnect devices(s) is attached to this application</w:t>
            </w:r>
          </w:p>
        </w:tc>
      </w:tr>
    </w:tbl>
    <w:p w14:paraId="56FAE3D4" w14:textId="72031660" w:rsidR="00A96AC7" w:rsidRDefault="00A96AC7" w:rsidP="00EA45B6">
      <w:pPr>
        <w:spacing w:before="28" w:line="273" w:lineRule="exact"/>
        <w:textAlignment w:val="baseline"/>
        <w:rPr>
          <w:rFonts w:eastAsia="Times New Roman"/>
          <w:b/>
          <w:bCs/>
          <w:color w:val="000000"/>
          <w:spacing w:val="-1"/>
          <w:sz w:val="28"/>
          <w:szCs w:val="28"/>
        </w:rPr>
        <w:sectPr w:rsidR="00A96AC7" w:rsidSect="00C41F66">
          <w:pgSz w:w="12240" w:h="20160" w:code="5"/>
          <w:pgMar w:top="720" w:right="792" w:bottom="302" w:left="1368" w:header="720" w:footer="720" w:gutter="0"/>
          <w:cols w:space="720"/>
        </w:sectPr>
      </w:pPr>
    </w:p>
    <w:p w14:paraId="0130E143" w14:textId="7B7E6352" w:rsidR="00856370" w:rsidRDefault="00A96AC7" w:rsidP="00EA45B6">
      <w:pPr>
        <w:spacing w:before="28" w:line="273" w:lineRule="exact"/>
        <w:textAlignment w:val="baseline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pacing w:val="-1"/>
          <w:sz w:val="28"/>
          <w:szCs w:val="28"/>
        </w:rPr>
        <w:t>I</w:t>
      </w:r>
      <w:r w:rsidR="00856370" w:rsidRPr="00EA45B6">
        <w:rPr>
          <w:rFonts w:eastAsia="Times New Roman"/>
          <w:b/>
          <w:bCs/>
          <w:color w:val="000000"/>
          <w:spacing w:val="-1"/>
          <w:sz w:val="28"/>
          <w:szCs w:val="28"/>
        </w:rPr>
        <w:t>V.</w:t>
      </w:r>
      <w:r w:rsidR="00856370" w:rsidRPr="00EA45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6222CA" w:rsidRPr="00EA45B6">
        <w:rPr>
          <w:rFonts w:eastAsia="Times New Roman"/>
          <w:b/>
          <w:color w:val="000000"/>
          <w:sz w:val="28"/>
          <w:szCs w:val="28"/>
        </w:rPr>
        <w:t>Authorized</w:t>
      </w:r>
      <w:r w:rsidR="006222CA" w:rsidRPr="00856370">
        <w:rPr>
          <w:rFonts w:eastAsia="Times New Roman"/>
          <w:b/>
          <w:color w:val="000000"/>
          <w:sz w:val="28"/>
          <w:szCs w:val="28"/>
        </w:rPr>
        <w:t xml:space="preserve"> Release of Information List</w:t>
      </w:r>
    </w:p>
    <w:p w14:paraId="648D55EC" w14:textId="77777777" w:rsidR="00EA45B6" w:rsidRPr="00EA45B6" w:rsidRDefault="00EA45B6" w:rsidP="00EA45B6">
      <w:pPr>
        <w:spacing w:before="28" w:line="273" w:lineRule="exact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1793139A" w14:textId="1D263559" w:rsidR="004761EA" w:rsidRDefault="006222CA" w:rsidP="00F6040F">
      <w:pPr>
        <w:spacing w:line="360" w:lineRule="auto"/>
        <w:ind w:right="648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By signing this Application in the space provided below, Customer authorizes </w:t>
      </w:r>
      <w:r w:rsidR="00D877F4">
        <w:rPr>
          <w:rFonts w:eastAsia="Times New Roman"/>
          <w:color w:val="000000"/>
          <w:sz w:val="24"/>
        </w:rPr>
        <w:t>Company</w:t>
      </w:r>
      <w:r>
        <w:rPr>
          <w:rFonts w:eastAsia="Times New Roman"/>
          <w:color w:val="000000"/>
          <w:sz w:val="24"/>
        </w:rPr>
        <w:t xml:space="preserve"> to release Customer’s proprietary information to the extent necessary to process this Application to the following persons:</w: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1890"/>
        <w:gridCol w:w="2160"/>
        <w:gridCol w:w="1800"/>
        <w:gridCol w:w="2239"/>
      </w:tblGrid>
      <w:tr w:rsidR="001A53E8" w14:paraId="392B8B66" w14:textId="77777777" w:rsidTr="008E490F">
        <w:trPr>
          <w:trHeight w:hRule="exact" w:val="390"/>
        </w:trPr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3AE80" w14:textId="77777777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08B37" w14:textId="5A028F8F" w:rsidR="001A53E8" w:rsidRDefault="001A53E8" w:rsidP="001A53E8">
            <w:pPr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Name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A16C8" w14:textId="44F01AF7" w:rsidR="001A53E8" w:rsidRDefault="001A53E8" w:rsidP="001A53E8">
            <w:pPr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Organization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8A590" w14:textId="77777777" w:rsidR="001A53E8" w:rsidRDefault="001A53E8" w:rsidP="001A53E8">
            <w:pPr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Phone Number</w:t>
            </w:r>
          </w:p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4624B" w14:textId="77777777" w:rsidR="001A53E8" w:rsidRDefault="001A53E8" w:rsidP="001A53E8">
            <w:pPr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Email Address</w:t>
            </w:r>
          </w:p>
        </w:tc>
      </w:tr>
      <w:tr w:rsidR="00776AE3" w14:paraId="12E1986F" w14:textId="77777777" w:rsidTr="008E490F">
        <w:trPr>
          <w:trHeight w:hRule="exact" w:val="1114"/>
        </w:trPr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8F8BB7" w14:textId="77777777" w:rsidR="00776AE3" w:rsidRDefault="00776AE3">
            <w:pPr>
              <w:spacing w:after="828" w:line="271" w:lineRule="exact"/>
              <w:ind w:left="115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Project Manager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D9511" w14:textId="77777777" w:rsidR="00776AE3" w:rsidRDefault="00776AE3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FC624" w14:textId="45DE4C30" w:rsidR="00776AE3" w:rsidRDefault="00776AE3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914B0B" w14:textId="77777777" w:rsidR="00776AE3" w:rsidRDefault="00776AE3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F8910F" w14:textId="77777777" w:rsidR="00776AE3" w:rsidRDefault="00776AE3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A53E8" w14:paraId="101956AA" w14:textId="77777777" w:rsidTr="008E490F">
        <w:trPr>
          <w:trHeight w:hRule="exact" w:val="1114"/>
        </w:trPr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1A5B3" w14:textId="1D84AE76" w:rsidR="001A53E8" w:rsidRDefault="001A53E8" w:rsidP="008E490F">
            <w:pPr>
              <w:ind w:left="115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Electrical Contractor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B4583" w14:textId="77777777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EB9E4" w14:textId="7FB79710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E2F08" w14:textId="77777777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EF928" w14:textId="77777777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A53E8" w14:paraId="20B4C25B" w14:textId="77777777" w:rsidTr="008E490F">
        <w:trPr>
          <w:trHeight w:hRule="exact" w:val="1113"/>
        </w:trPr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1E7726" w14:textId="77777777" w:rsidR="001A53E8" w:rsidRDefault="001A53E8">
            <w:pPr>
              <w:spacing w:after="833" w:line="271" w:lineRule="exact"/>
              <w:ind w:left="115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Consultant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445F4" w14:textId="77777777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DB9E8" w14:textId="005390BD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61CF99" w14:textId="77777777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60402" w14:textId="77777777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A53E8" w14:paraId="5EFDFF4D" w14:textId="77777777" w:rsidTr="008E490F">
        <w:trPr>
          <w:trHeight w:hRule="exact" w:val="1118"/>
        </w:trPr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D9D3" w14:textId="77777777" w:rsidR="001A53E8" w:rsidRDefault="001A53E8">
            <w:pPr>
              <w:spacing w:after="827" w:line="271" w:lineRule="exact"/>
              <w:ind w:left="115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Other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1F4AA" w14:textId="77777777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15968" w14:textId="2DD9294B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FB7E1" w14:textId="77777777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E2F6A" w14:textId="77777777" w:rsidR="001A53E8" w:rsidRDefault="001A53E8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</w:tbl>
    <w:p w14:paraId="5138084F" w14:textId="77777777" w:rsidR="004761EA" w:rsidRDefault="004761EA">
      <w:pPr>
        <w:spacing w:after="539" w:line="20" w:lineRule="exact"/>
      </w:pPr>
    </w:p>
    <w:p w14:paraId="6850D6F0" w14:textId="0120FFA4" w:rsidR="00361F60" w:rsidRDefault="00361F60" w:rsidP="00361F60">
      <w:pPr>
        <w:tabs>
          <w:tab w:val="left" w:pos="5112"/>
        </w:tabs>
        <w:spacing w:before="3" w:line="271" w:lineRule="exact"/>
        <w:textAlignment w:val="baseline"/>
        <w:rPr>
          <w:rFonts w:eastAsia="Times New Roman"/>
          <w:color w:val="000000"/>
          <w:spacing w:val="-4"/>
          <w:sz w:val="24"/>
        </w:rPr>
      </w:pPr>
      <w:r>
        <w:rPr>
          <w:rFonts w:eastAsia="Times New Roman"/>
          <w:color w:val="000000"/>
          <w:spacing w:val="-4"/>
          <w:sz w:val="24"/>
        </w:rPr>
        <w:t>[COMPANY NAME]</w:t>
      </w:r>
      <w:r>
        <w:rPr>
          <w:rFonts w:eastAsia="Times New Roman"/>
          <w:color w:val="000000"/>
          <w:spacing w:val="-4"/>
          <w:sz w:val="24"/>
        </w:rPr>
        <w:tab/>
        <w:t>[CUSTOMER NAME]</w:t>
      </w:r>
    </w:p>
    <w:p w14:paraId="00B0A85E" w14:textId="77777777" w:rsidR="00361F60" w:rsidRDefault="00361F60" w:rsidP="00361F60">
      <w:pPr>
        <w:tabs>
          <w:tab w:val="left" w:pos="5112"/>
        </w:tabs>
        <w:spacing w:before="3" w:line="271" w:lineRule="exact"/>
        <w:textAlignment w:val="baseline"/>
        <w:rPr>
          <w:rFonts w:eastAsia="Times New Roman"/>
          <w:color w:val="000000"/>
          <w:spacing w:val="-4"/>
          <w:sz w:val="24"/>
        </w:rPr>
      </w:pPr>
    </w:p>
    <w:p w14:paraId="5B86D41C" w14:textId="3A958AF7" w:rsidR="00361F60" w:rsidRDefault="00361F60" w:rsidP="00361F60">
      <w:pPr>
        <w:tabs>
          <w:tab w:val="left" w:pos="5112"/>
        </w:tabs>
        <w:spacing w:before="3" w:line="271" w:lineRule="exact"/>
        <w:textAlignment w:val="baseline"/>
        <w:rPr>
          <w:rFonts w:eastAsia="Times New Roman"/>
          <w:color w:val="000000"/>
          <w:spacing w:val="-4"/>
          <w:sz w:val="24"/>
        </w:rPr>
      </w:pPr>
      <w:proofErr w:type="gramStart"/>
      <w:r>
        <w:rPr>
          <w:rFonts w:eastAsia="Times New Roman"/>
          <w:color w:val="000000"/>
          <w:spacing w:val="-4"/>
          <w:sz w:val="24"/>
        </w:rPr>
        <w:t>BY:</w:t>
      </w:r>
      <w:r w:rsidRPr="00361F60">
        <w:rPr>
          <w:rFonts w:eastAsia="Times New Roman"/>
          <w:color w:val="000000"/>
          <w:spacing w:val="-4"/>
          <w:sz w:val="24"/>
        </w:rPr>
        <w:t>_</w:t>
      </w:r>
      <w:proofErr w:type="gramEnd"/>
      <w:r w:rsidRPr="00361F60">
        <w:rPr>
          <w:rFonts w:eastAsia="Times New Roman"/>
          <w:color w:val="000000"/>
          <w:spacing w:val="-4"/>
          <w:sz w:val="24"/>
        </w:rPr>
        <w:t>________________________</w:t>
      </w:r>
      <w:r>
        <w:rPr>
          <w:rFonts w:eastAsia="Times New Roman"/>
          <w:color w:val="000000"/>
          <w:spacing w:val="-4"/>
          <w:sz w:val="24"/>
        </w:rPr>
        <w:tab/>
      </w:r>
      <w:r w:rsidRPr="00361F60">
        <w:rPr>
          <w:rFonts w:eastAsia="Times New Roman"/>
          <w:color w:val="000000"/>
          <w:spacing w:val="-4"/>
          <w:sz w:val="24"/>
        </w:rPr>
        <w:t>BY: __________________________</w:t>
      </w:r>
      <w:r w:rsidRPr="00361F60">
        <w:rPr>
          <w:rFonts w:eastAsia="Times New Roman"/>
          <w:color w:val="000000"/>
          <w:spacing w:val="-4"/>
          <w:sz w:val="24"/>
        </w:rPr>
        <w:cr/>
      </w:r>
    </w:p>
    <w:p w14:paraId="4EDBF9D1" w14:textId="77777777" w:rsidR="00361F60" w:rsidRDefault="00361F60" w:rsidP="00361F60">
      <w:pPr>
        <w:tabs>
          <w:tab w:val="left" w:pos="5112"/>
        </w:tabs>
        <w:spacing w:before="3" w:line="271" w:lineRule="exact"/>
        <w:textAlignment w:val="baseline"/>
        <w:rPr>
          <w:rFonts w:eastAsia="Times New Roman"/>
          <w:color w:val="000000"/>
          <w:spacing w:val="-4"/>
          <w:sz w:val="24"/>
        </w:rPr>
      </w:pPr>
      <w:r>
        <w:rPr>
          <w:rFonts w:eastAsia="Times New Roman"/>
          <w:color w:val="000000"/>
          <w:spacing w:val="-4"/>
          <w:sz w:val="24"/>
        </w:rPr>
        <w:t>PRINTED NAME</w:t>
      </w:r>
      <w:r>
        <w:rPr>
          <w:rFonts w:eastAsia="Times New Roman"/>
          <w:color w:val="000000"/>
          <w:spacing w:val="-4"/>
          <w:sz w:val="24"/>
        </w:rPr>
        <w:tab/>
        <w:t>PRINTED NAME</w:t>
      </w:r>
    </w:p>
    <w:p w14:paraId="7072BC79" w14:textId="67EC4A8D" w:rsidR="00361F60" w:rsidRDefault="00361F60" w:rsidP="00361F60">
      <w:pPr>
        <w:tabs>
          <w:tab w:val="left" w:pos="5112"/>
        </w:tabs>
        <w:spacing w:before="3" w:line="271" w:lineRule="exact"/>
        <w:textAlignment w:val="baseline"/>
        <w:rPr>
          <w:rFonts w:eastAsia="Times New Roman"/>
          <w:color w:val="000000"/>
          <w:spacing w:val="-4"/>
          <w:sz w:val="24"/>
        </w:rPr>
      </w:pPr>
      <w:r w:rsidRPr="00361F60">
        <w:rPr>
          <w:rFonts w:eastAsia="Times New Roman"/>
          <w:color w:val="000000"/>
          <w:spacing w:val="-4"/>
          <w:sz w:val="24"/>
        </w:rPr>
        <w:t>_____________________________</w:t>
      </w:r>
      <w:r>
        <w:rPr>
          <w:rFonts w:eastAsia="Times New Roman"/>
          <w:color w:val="000000"/>
          <w:spacing w:val="-4"/>
          <w:sz w:val="24"/>
        </w:rPr>
        <w:tab/>
      </w:r>
      <w:r w:rsidRPr="00361F60">
        <w:rPr>
          <w:rFonts w:eastAsia="Times New Roman"/>
          <w:color w:val="000000"/>
          <w:spacing w:val="-4"/>
          <w:sz w:val="24"/>
        </w:rPr>
        <w:t>_____________________________</w:t>
      </w:r>
    </w:p>
    <w:p w14:paraId="35AB6411" w14:textId="77777777" w:rsidR="00361F60" w:rsidRDefault="00361F60" w:rsidP="00361F60">
      <w:pPr>
        <w:tabs>
          <w:tab w:val="left" w:pos="5112"/>
        </w:tabs>
        <w:spacing w:before="3" w:line="271" w:lineRule="exact"/>
        <w:textAlignment w:val="baseline"/>
        <w:rPr>
          <w:rFonts w:eastAsia="Times New Roman"/>
          <w:color w:val="000000"/>
          <w:spacing w:val="-4"/>
          <w:sz w:val="24"/>
        </w:rPr>
      </w:pPr>
    </w:p>
    <w:p w14:paraId="4575E370" w14:textId="77777777" w:rsidR="00361F60" w:rsidRDefault="00361F60" w:rsidP="00361F60">
      <w:pPr>
        <w:tabs>
          <w:tab w:val="left" w:pos="5112"/>
        </w:tabs>
        <w:spacing w:before="3" w:line="271" w:lineRule="exact"/>
        <w:textAlignment w:val="baseline"/>
        <w:rPr>
          <w:rFonts w:eastAsia="Times New Roman"/>
          <w:color w:val="000000"/>
          <w:spacing w:val="-4"/>
          <w:sz w:val="24"/>
        </w:rPr>
      </w:pPr>
      <w:r>
        <w:rPr>
          <w:rFonts w:eastAsia="Times New Roman"/>
          <w:color w:val="000000"/>
          <w:spacing w:val="-4"/>
          <w:sz w:val="24"/>
        </w:rPr>
        <w:t xml:space="preserve">TITLE: </w:t>
      </w:r>
      <w:r w:rsidRPr="00361F60">
        <w:rPr>
          <w:rFonts w:eastAsia="Times New Roman"/>
          <w:color w:val="000000"/>
          <w:spacing w:val="-4"/>
          <w:sz w:val="24"/>
        </w:rPr>
        <w:t>_______________________</w:t>
      </w:r>
      <w:r>
        <w:rPr>
          <w:rFonts w:eastAsia="Times New Roman"/>
          <w:color w:val="000000"/>
          <w:spacing w:val="-4"/>
          <w:sz w:val="24"/>
        </w:rPr>
        <w:tab/>
        <w:t xml:space="preserve">TITLE: </w:t>
      </w:r>
      <w:r w:rsidRPr="00361F60">
        <w:rPr>
          <w:rFonts w:eastAsia="Times New Roman"/>
          <w:color w:val="000000"/>
          <w:spacing w:val="-4"/>
          <w:sz w:val="24"/>
        </w:rPr>
        <w:t>_______________________</w:t>
      </w:r>
    </w:p>
    <w:p w14:paraId="10FE62D7" w14:textId="3CB85A38" w:rsidR="00361F60" w:rsidRDefault="00361F60" w:rsidP="00361F60">
      <w:pPr>
        <w:tabs>
          <w:tab w:val="left" w:pos="5112"/>
        </w:tabs>
        <w:spacing w:before="3" w:line="271" w:lineRule="exact"/>
        <w:textAlignment w:val="baseline"/>
        <w:rPr>
          <w:rFonts w:eastAsia="Times New Roman"/>
          <w:color w:val="000000"/>
          <w:spacing w:val="-4"/>
          <w:sz w:val="24"/>
        </w:rPr>
      </w:pPr>
    </w:p>
    <w:p w14:paraId="4C98FD44" w14:textId="77777777" w:rsidR="00361F60" w:rsidRDefault="00361F60" w:rsidP="00361F60">
      <w:pPr>
        <w:tabs>
          <w:tab w:val="left" w:pos="5112"/>
        </w:tabs>
        <w:spacing w:before="3" w:line="271" w:lineRule="exact"/>
        <w:textAlignment w:val="baseline"/>
        <w:rPr>
          <w:rFonts w:eastAsia="Times New Roman"/>
          <w:color w:val="000000"/>
          <w:spacing w:val="-4"/>
          <w:sz w:val="24"/>
        </w:rPr>
      </w:pPr>
      <w:r>
        <w:rPr>
          <w:rFonts w:eastAsia="Times New Roman"/>
          <w:color w:val="000000"/>
          <w:spacing w:val="-4"/>
          <w:sz w:val="24"/>
        </w:rPr>
        <w:t xml:space="preserve">DATE: </w:t>
      </w:r>
      <w:r w:rsidRPr="00361F60">
        <w:rPr>
          <w:rFonts w:eastAsia="Times New Roman"/>
          <w:color w:val="000000"/>
          <w:spacing w:val="-4"/>
          <w:sz w:val="24"/>
        </w:rPr>
        <w:t>_______________________</w:t>
      </w:r>
      <w:r>
        <w:rPr>
          <w:rFonts w:eastAsia="Times New Roman"/>
          <w:color w:val="000000"/>
          <w:spacing w:val="-4"/>
          <w:sz w:val="24"/>
        </w:rPr>
        <w:tab/>
        <w:t xml:space="preserve">DATE: </w:t>
      </w:r>
      <w:r w:rsidRPr="00361F60">
        <w:rPr>
          <w:rFonts w:eastAsia="Times New Roman"/>
          <w:color w:val="000000"/>
          <w:spacing w:val="-4"/>
          <w:sz w:val="24"/>
        </w:rPr>
        <w:t>_______________________</w:t>
      </w:r>
    </w:p>
    <w:p w14:paraId="05FEC41B" w14:textId="149938B7" w:rsidR="004761EA" w:rsidRDefault="004761EA" w:rsidP="00821092">
      <w:pPr>
        <w:spacing w:before="2" w:line="252" w:lineRule="exact"/>
        <w:textAlignment w:val="baseline"/>
        <w:rPr>
          <w:rFonts w:eastAsia="Times New Roman"/>
          <w:color w:val="000000"/>
          <w:spacing w:val="-1"/>
        </w:rPr>
      </w:pPr>
    </w:p>
    <w:sectPr w:rsidR="004761EA" w:rsidSect="00A96AC7">
      <w:pgSz w:w="12240" w:h="15840" w:code="1"/>
      <w:pgMar w:top="720" w:right="792" w:bottom="302" w:left="13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02CB" w14:textId="77777777" w:rsidR="0070295D" w:rsidRDefault="0070295D" w:rsidP="00586A71">
      <w:r>
        <w:separator/>
      </w:r>
    </w:p>
  </w:endnote>
  <w:endnote w:type="continuationSeparator" w:id="0">
    <w:p w14:paraId="41866124" w14:textId="77777777" w:rsidR="0070295D" w:rsidRDefault="0070295D" w:rsidP="00586A71">
      <w:r>
        <w:continuationSeparator/>
      </w:r>
    </w:p>
  </w:endnote>
  <w:endnote w:type="continuationNotice" w:id="1">
    <w:p w14:paraId="2CB0BD38" w14:textId="77777777" w:rsidR="0070295D" w:rsidRDefault="007029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26220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8571A8" w14:textId="4947633C" w:rsidR="004C3911" w:rsidRDefault="004C391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8415AF" w14:textId="05507A43" w:rsidR="004C3911" w:rsidRDefault="00B26DF3" w:rsidP="005C66E6">
    <w:pPr>
      <w:tabs>
        <w:tab w:val="right" w:pos="5256"/>
      </w:tabs>
      <w:spacing w:before="1" w:line="252" w:lineRule="exact"/>
      <w:ind w:right="36"/>
      <w:textAlignment w:val="baseline"/>
      <w:rPr>
        <w:rFonts w:eastAsia="Times New Roman"/>
        <w:color w:val="000000"/>
      </w:rPr>
    </w:pPr>
    <w:r>
      <w:rPr>
        <w:rFonts w:eastAsia="Times New Roman"/>
        <w:color w:val="000000"/>
      </w:rPr>
      <w:t>Sheet: __</w:t>
    </w:r>
    <w:r w:rsidR="005C66E6">
      <w:rPr>
        <w:rFonts w:eastAsia="Times New Roman"/>
        <w:color w:val="000000"/>
      </w:rPr>
      <w:tab/>
    </w:r>
    <w:r w:rsidR="005C66E6">
      <w:rPr>
        <w:rFonts w:eastAsia="Times New Roman"/>
        <w:color w:val="000000"/>
      </w:rPr>
      <w:tab/>
    </w:r>
    <w:r w:rsidR="005C66E6">
      <w:rPr>
        <w:rFonts w:eastAsia="Times New Roman"/>
        <w:color w:val="000000"/>
      </w:rPr>
      <w:tab/>
    </w:r>
    <w:r w:rsidR="005C66E6">
      <w:rPr>
        <w:rFonts w:eastAsia="Times New Roman"/>
        <w:color w:val="000000"/>
      </w:rPr>
      <w:tab/>
    </w:r>
    <w:r w:rsidR="004C3911">
      <w:rPr>
        <w:rFonts w:eastAsia="Times New Roman"/>
        <w:color w:val="000000"/>
      </w:rPr>
      <w:t>effective 202</w:t>
    </w:r>
    <w:r w:rsidR="00E259A2">
      <w:rPr>
        <w:rFonts w:eastAsia="Times New Roman"/>
        <w:color w:val="000000"/>
      </w:rPr>
      <w:t>5</w:t>
    </w:r>
  </w:p>
  <w:p w14:paraId="1240A32F" w14:textId="2D427B99" w:rsidR="004C3911" w:rsidRDefault="005C66E6" w:rsidP="005C66E6">
    <w:pPr>
      <w:spacing w:line="250" w:lineRule="exact"/>
      <w:ind w:right="36"/>
      <w:textAlignment w:val="baseline"/>
      <w:rPr>
        <w:rFonts w:eastAsia="Times New Roman"/>
        <w:color w:val="000000"/>
        <w:spacing w:val="-1"/>
      </w:rPr>
    </w:pPr>
    <w:r>
      <w:rPr>
        <w:rFonts w:eastAsia="Times New Roman"/>
        <w:color w:val="000000"/>
        <w:spacing w:val="-1"/>
      </w:rPr>
      <w:t>Revision: __</w:t>
    </w:r>
    <w:r>
      <w:rPr>
        <w:rFonts w:eastAsia="Times New Roman"/>
        <w:color w:val="000000"/>
        <w:spacing w:val="-1"/>
      </w:rPr>
      <w:tab/>
    </w:r>
    <w:r>
      <w:rPr>
        <w:rFonts w:eastAsia="Times New Roman"/>
        <w:color w:val="000000"/>
        <w:spacing w:val="-1"/>
      </w:rPr>
      <w:tab/>
    </w:r>
    <w:r>
      <w:rPr>
        <w:rFonts w:eastAsia="Times New Roman"/>
        <w:color w:val="000000"/>
        <w:spacing w:val="-1"/>
      </w:rPr>
      <w:tab/>
    </w:r>
    <w:r>
      <w:rPr>
        <w:rFonts w:eastAsia="Times New Roman"/>
        <w:color w:val="000000"/>
        <w:spacing w:val="-1"/>
      </w:rPr>
      <w:tab/>
    </w:r>
    <w:r>
      <w:rPr>
        <w:rFonts w:eastAsia="Times New Roman"/>
        <w:color w:val="000000"/>
        <w:spacing w:val="-1"/>
      </w:rPr>
      <w:tab/>
    </w:r>
    <w:r>
      <w:rPr>
        <w:rFonts w:eastAsia="Times New Roman"/>
        <w:color w:val="000000"/>
        <w:spacing w:val="-1"/>
      </w:rPr>
      <w:tab/>
    </w:r>
    <w:r>
      <w:rPr>
        <w:rFonts w:eastAsia="Times New Roman"/>
        <w:color w:val="000000"/>
        <w:spacing w:val="-1"/>
      </w:rPr>
      <w:tab/>
    </w:r>
    <w:r>
      <w:rPr>
        <w:rFonts w:eastAsia="Times New Roman"/>
        <w:color w:val="000000"/>
        <w:spacing w:val="-1"/>
      </w:rPr>
      <w:tab/>
    </w:r>
    <w:r>
      <w:rPr>
        <w:rFonts w:eastAsia="Times New Roman"/>
        <w:color w:val="000000"/>
        <w:spacing w:val="-1"/>
      </w:rPr>
      <w:tab/>
    </w:r>
    <w:r w:rsidR="004C3911">
      <w:rPr>
        <w:rFonts w:eastAsia="Times New Roman"/>
        <w:color w:val="000000"/>
        <w:spacing w:val="-1"/>
      </w:rPr>
      <w:t>(P 54233)</w:t>
    </w:r>
  </w:p>
  <w:p w14:paraId="57CADCC3" w14:textId="6A8C5A3F" w:rsidR="004C3911" w:rsidRPr="004C3911" w:rsidRDefault="005C66E6" w:rsidP="005C66E6">
    <w:pPr>
      <w:spacing w:before="2" w:line="252" w:lineRule="exact"/>
      <w:ind w:right="36"/>
      <w:textAlignment w:val="baseline"/>
      <w:rPr>
        <w:rFonts w:eastAsia="Times New Roman"/>
        <w:color w:val="000000"/>
        <w:spacing w:val="-1"/>
      </w:rPr>
    </w:pPr>
    <w:r>
      <w:rPr>
        <w:rFonts w:eastAsia="Times New Roman"/>
        <w:color w:val="000000"/>
        <w:spacing w:val="-1"/>
      </w:rPr>
      <w:t>Page: __</w:t>
    </w:r>
    <w:r>
      <w:rPr>
        <w:rFonts w:eastAsia="Times New Roman"/>
        <w:color w:val="000000"/>
        <w:spacing w:val="-1"/>
      </w:rPr>
      <w:tab/>
    </w:r>
    <w:r>
      <w:rPr>
        <w:rFonts w:eastAsia="Times New Roman"/>
        <w:color w:val="000000"/>
        <w:spacing w:val="-1"/>
      </w:rPr>
      <w:tab/>
    </w:r>
    <w:r>
      <w:rPr>
        <w:rFonts w:eastAsia="Times New Roman"/>
        <w:color w:val="000000"/>
        <w:spacing w:val="-1"/>
      </w:rPr>
      <w:tab/>
    </w:r>
    <w:r>
      <w:rPr>
        <w:rFonts w:eastAsia="Times New Roman"/>
        <w:color w:val="000000"/>
        <w:spacing w:val="-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E55CF" w14:textId="77777777" w:rsidR="0070295D" w:rsidRDefault="0070295D" w:rsidP="00586A71">
      <w:r>
        <w:separator/>
      </w:r>
    </w:p>
  </w:footnote>
  <w:footnote w:type="continuationSeparator" w:id="0">
    <w:p w14:paraId="5CE15CE3" w14:textId="77777777" w:rsidR="0070295D" w:rsidRDefault="0070295D" w:rsidP="00586A71">
      <w:r>
        <w:continuationSeparator/>
      </w:r>
    </w:p>
  </w:footnote>
  <w:footnote w:type="continuationNotice" w:id="1">
    <w:p w14:paraId="63073776" w14:textId="77777777" w:rsidR="0070295D" w:rsidRDefault="007029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E4243" w14:textId="3901170D" w:rsidR="00742036" w:rsidRDefault="00742036" w:rsidP="00742036">
    <w:pPr>
      <w:spacing w:line="274" w:lineRule="exact"/>
      <w:jc w:val="center"/>
      <w:textAlignment w:val="baseline"/>
      <w:rPr>
        <w:rFonts w:eastAsia="Times New Roman"/>
        <w:color w:val="000000"/>
        <w:sz w:val="24"/>
      </w:rPr>
    </w:pPr>
    <w:r>
      <w:rPr>
        <w:rFonts w:eastAsia="Times New Roman"/>
        <w:color w:val="000000"/>
        <w:sz w:val="24"/>
      </w:rPr>
      <w:t xml:space="preserve">TARIFF FOR INTERCONNECTION AND </w:t>
    </w:r>
    <w:r>
      <w:rPr>
        <w:rFonts w:eastAsia="Times New Roman"/>
        <w:color w:val="000000"/>
        <w:sz w:val="24"/>
      </w:rPr>
      <w:br/>
      <w:t>PARALLEL OPERATION OF DISTRIBUTED ENERGY RESOURCES</w:t>
    </w:r>
    <w:r w:rsidR="005C6FF8">
      <w:rPr>
        <w:rFonts w:eastAsia="Times New Roman"/>
        <w:color w:val="000000"/>
        <w:sz w:val="24"/>
      </w:rPr>
      <w:t xml:space="preserve"> WITH A NAMPLATE CAPACITY OF 250KW OR LESS</w:t>
    </w:r>
  </w:p>
  <w:p w14:paraId="655A1489" w14:textId="77777777" w:rsidR="00742036" w:rsidRDefault="007420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1EA"/>
    <w:rsid w:val="00022F08"/>
    <w:rsid w:val="00035C31"/>
    <w:rsid w:val="00037B45"/>
    <w:rsid w:val="00073A1A"/>
    <w:rsid w:val="00076FB6"/>
    <w:rsid w:val="00084F0F"/>
    <w:rsid w:val="000852F4"/>
    <w:rsid w:val="0009037C"/>
    <w:rsid w:val="000A51B4"/>
    <w:rsid w:val="000A5BEB"/>
    <w:rsid w:val="000D2F75"/>
    <w:rsid w:val="000D612C"/>
    <w:rsid w:val="000E4B2F"/>
    <w:rsid w:val="0010306B"/>
    <w:rsid w:val="00114B56"/>
    <w:rsid w:val="00162E5B"/>
    <w:rsid w:val="00187B78"/>
    <w:rsid w:val="00194F50"/>
    <w:rsid w:val="0019563E"/>
    <w:rsid w:val="001A53E8"/>
    <w:rsid w:val="001D2673"/>
    <w:rsid w:val="001E372B"/>
    <w:rsid w:val="001F4803"/>
    <w:rsid w:val="002008C4"/>
    <w:rsid w:val="00212D80"/>
    <w:rsid w:val="00220BE7"/>
    <w:rsid w:val="0025287A"/>
    <w:rsid w:val="00282A4E"/>
    <w:rsid w:val="00293494"/>
    <w:rsid w:val="002A77BF"/>
    <w:rsid w:val="002A7EC1"/>
    <w:rsid w:val="002B64A4"/>
    <w:rsid w:val="002C6D14"/>
    <w:rsid w:val="002D4CF3"/>
    <w:rsid w:val="002D513E"/>
    <w:rsid w:val="002D6D24"/>
    <w:rsid w:val="00312F83"/>
    <w:rsid w:val="003344A0"/>
    <w:rsid w:val="00355F17"/>
    <w:rsid w:val="00361F60"/>
    <w:rsid w:val="003822F9"/>
    <w:rsid w:val="003936B3"/>
    <w:rsid w:val="003A039D"/>
    <w:rsid w:val="003A7CAE"/>
    <w:rsid w:val="003B3143"/>
    <w:rsid w:val="003B492A"/>
    <w:rsid w:val="003C13E7"/>
    <w:rsid w:val="003D6633"/>
    <w:rsid w:val="003D701F"/>
    <w:rsid w:val="003E6EE3"/>
    <w:rsid w:val="003F3ABB"/>
    <w:rsid w:val="00421B64"/>
    <w:rsid w:val="004255D3"/>
    <w:rsid w:val="00447752"/>
    <w:rsid w:val="00460809"/>
    <w:rsid w:val="004761EA"/>
    <w:rsid w:val="004823F4"/>
    <w:rsid w:val="0049466E"/>
    <w:rsid w:val="004B4691"/>
    <w:rsid w:val="004B472B"/>
    <w:rsid w:val="004C2FEC"/>
    <w:rsid w:val="004C3911"/>
    <w:rsid w:val="004C4096"/>
    <w:rsid w:val="004E6925"/>
    <w:rsid w:val="00564681"/>
    <w:rsid w:val="00586A71"/>
    <w:rsid w:val="00590C59"/>
    <w:rsid w:val="005C3257"/>
    <w:rsid w:val="005C3E95"/>
    <w:rsid w:val="005C66E6"/>
    <w:rsid w:val="005C6FF8"/>
    <w:rsid w:val="005F7160"/>
    <w:rsid w:val="006222CA"/>
    <w:rsid w:val="00646C07"/>
    <w:rsid w:val="0065334E"/>
    <w:rsid w:val="00657465"/>
    <w:rsid w:val="00660BE6"/>
    <w:rsid w:val="00667648"/>
    <w:rsid w:val="00684BD6"/>
    <w:rsid w:val="00693CCE"/>
    <w:rsid w:val="006D0AD7"/>
    <w:rsid w:val="006D31C9"/>
    <w:rsid w:val="006E20EB"/>
    <w:rsid w:val="006E30B3"/>
    <w:rsid w:val="0070295D"/>
    <w:rsid w:val="00725F38"/>
    <w:rsid w:val="00733908"/>
    <w:rsid w:val="00742036"/>
    <w:rsid w:val="0074247B"/>
    <w:rsid w:val="00743432"/>
    <w:rsid w:val="007602AA"/>
    <w:rsid w:val="00764BB8"/>
    <w:rsid w:val="0076544D"/>
    <w:rsid w:val="00774F74"/>
    <w:rsid w:val="00776AE3"/>
    <w:rsid w:val="007979E3"/>
    <w:rsid w:val="007E5A8E"/>
    <w:rsid w:val="007F14B6"/>
    <w:rsid w:val="007F62CA"/>
    <w:rsid w:val="0080594E"/>
    <w:rsid w:val="00806912"/>
    <w:rsid w:val="00811F6C"/>
    <w:rsid w:val="00821092"/>
    <w:rsid w:val="00836AA6"/>
    <w:rsid w:val="00851CB1"/>
    <w:rsid w:val="00852DB9"/>
    <w:rsid w:val="00856370"/>
    <w:rsid w:val="00871681"/>
    <w:rsid w:val="00882ECA"/>
    <w:rsid w:val="00885E7E"/>
    <w:rsid w:val="008920F4"/>
    <w:rsid w:val="008A5859"/>
    <w:rsid w:val="008E490F"/>
    <w:rsid w:val="008E61E1"/>
    <w:rsid w:val="008F50B3"/>
    <w:rsid w:val="00900CF2"/>
    <w:rsid w:val="00924E28"/>
    <w:rsid w:val="00961ECA"/>
    <w:rsid w:val="009842F1"/>
    <w:rsid w:val="009A5D08"/>
    <w:rsid w:val="009A7ECD"/>
    <w:rsid w:val="009B4A82"/>
    <w:rsid w:val="009C31D5"/>
    <w:rsid w:val="009C3E16"/>
    <w:rsid w:val="00A00E56"/>
    <w:rsid w:val="00A02B90"/>
    <w:rsid w:val="00A03171"/>
    <w:rsid w:val="00A1357C"/>
    <w:rsid w:val="00A26F31"/>
    <w:rsid w:val="00A56A82"/>
    <w:rsid w:val="00A739BF"/>
    <w:rsid w:val="00A77E33"/>
    <w:rsid w:val="00A84945"/>
    <w:rsid w:val="00A96AC7"/>
    <w:rsid w:val="00AA2368"/>
    <w:rsid w:val="00AB523F"/>
    <w:rsid w:val="00AC3561"/>
    <w:rsid w:val="00AD21E5"/>
    <w:rsid w:val="00AD5A22"/>
    <w:rsid w:val="00AE5B3F"/>
    <w:rsid w:val="00AF5809"/>
    <w:rsid w:val="00B17292"/>
    <w:rsid w:val="00B22D3B"/>
    <w:rsid w:val="00B26DF3"/>
    <w:rsid w:val="00B33848"/>
    <w:rsid w:val="00B35320"/>
    <w:rsid w:val="00B4154C"/>
    <w:rsid w:val="00B4700F"/>
    <w:rsid w:val="00B5191D"/>
    <w:rsid w:val="00B66DBF"/>
    <w:rsid w:val="00B75450"/>
    <w:rsid w:val="00B91561"/>
    <w:rsid w:val="00BD02FA"/>
    <w:rsid w:val="00C01B66"/>
    <w:rsid w:val="00C15F6D"/>
    <w:rsid w:val="00C2643B"/>
    <w:rsid w:val="00C41F66"/>
    <w:rsid w:val="00C55A0D"/>
    <w:rsid w:val="00C721F7"/>
    <w:rsid w:val="00C764E7"/>
    <w:rsid w:val="00C76F09"/>
    <w:rsid w:val="00CA5762"/>
    <w:rsid w:val="00CC5A9A"/>
    <w:rsid w:val="00CD5861"/>
    <w:rsid w:val="00CF0C1C"/>
    <w:rsid w:val="00CF2ED7"/>
    <w:rsid w:val="00D12E33"/>
    <w:rsid w:val="00D26AD2"/>
    <w:rsid w:val="00D456FE"/>
    <w:rsid w:val="00D53E42"/>
    <w:rsid w:val="00D54261"/>
    <w:rsid w:val="00D551B3"/>
    <w:rsid w:val="00D61809"/>
    <w:rsid w:val="00D72744"/>
    <w:rsid w:val="00D743FF"/>
    <w:rsid w:val="00D877F4"/>
    <w:rsid w:val="00D92B0F"/>
    <w:rsid w:val="00D943EB"/>
    <w:rsid w:val="00DC5F0B"/>
    <w:rsid w:val="00DC7DAF"/>
    <w:rsid w:val="00DD7AD2"/>
    <w:rsid w:val="00E0109F"/>
    <w:rsid w:val="00E044B7"/>
    <w:rsid w:val="00E120B8"/>
    <w:rsid w:val="00E259A2"/>
    <w:rsid w:val="00E419C0"/>
    <w:rsid w:val="00E57F66"/>
    <w:rsid w:val="00E67C84"/>
    <w:rsid w:val="00E946D8"/>
    <w:rsid w:val="00EA45B6"/>
    <w:rsid w:val="00EB7C3C"/>
    <w:rsid w:val="00EC4BBE"/>
    <w:rsid w:val="00EE6E64"/>
    <w:rsid w:val="00F177A5"/>
    <w:rsid w:val="00F23D50"/>
    <w:rsid w:val="00F27536"/>
    <w:rsid w:val="00F361F5"/>
    <w:rsid w:val="00F6040F"/>
    <w:rsid w:val="00F679CA"/>
    <w:rsid w:val="00F90EE2"/>
    <w:rsid w:val="00F9138B"/>
    <w:rsid w:val="00FA0021"/>
    <w:rsid w:val="00FE71FC"/>
    <w:rsid w:val="00FF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C28E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6F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460809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693CCE"/>
  </w:style>
  <w:style w:type="paragraph" w:styleId="Header">
    <w:name w:val="header"/>
    <w:basedOn w:val="Normal"/>
    <w:link w:val="HeaderChar"/>
    <w:uiPriority w:val="99"/>
    <w:unhideWhenUsed/>
    <w:rsid w:val="00586A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6A71"/>
  </w:style>
  <w:style w:type="paragraph" w:styleId="Footer">
    <w:name w:val="footer"/>
    <w:basedOn w:val="Normal"/>
    <w:link w:val="FooterChar"/>
    <w:uiPriority w:val="99"/>
    <w:unhideWhenUsed/>
    <w:rsid w:val="00586A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6A71"/>
  </w:style>
  <w:style w:type="character" w:styleId="CommentReference">
    <w:name w:val="annotation reference"/>
    <w:basedOn w:val="DefaultParagraphFont"/>
    <w:uiPriority w:val="99"/>
    <w:semiHidden/>
    <w:unhideWhenUsed/>
    <w:rsid w:val="004C39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11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60809"/>
    <w:rPr>
      <w:rFonts w:eastAsia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46080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C325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C325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C3257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4261"/>
    <w:pPr>
      <w:ind w:left="720"/>
      <w:contextualSpacing/>
    </w:pPr>
  </w:style>
  <w:style w:type="table" w:styleId="TableGrid">
    <w:name w:val="Table Grid"/>
    <w:basedOn w:val="TableNormal"/>
    <w:uiPriority w:val="39"/>
    <w:rsid w:val="00E57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76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8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2025-05-14T16:42:00Z</dcterms:created>
  <dcterms:modified xsi:type="dcterms:W3CDTF">2025-05-14T16:50:00Z</dcterms:modified>
</cp:coreProperties>
</file>